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54" w:rsidRPr="00902BBE" w:rsidRDefault="00EE1254" w:rsidP="00902BB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mallCaps/>
          <w:sz w:val="28"/>
          <w:u w:val="single"/>
        </w:rPr>
      </w:pPr>
      <w:r w:rsidRPr="00902BBE">
        <w:rPr>
          <w:rFonts w:ascii="Verdana" w:hAnsi="Verdana" w:cs="Verdana"/>
          <w:b/>
          <w:smallCaps/>
          <w:sz w:val="28"/>
          <w:u w:val="single"/>
        </w:rPr>
        <w:t>Where’s the Math?</w:t>
      </w:r>
    </w:p>
    <w:p w:rsidR="00173BA0" w:rsidRDefault="00173BA0" w:rsidP="00EE125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173BA0" w:rsidRPr="00902BBE" w:rsidRDefault="00173BA0" w:rsidP="00EE1254">
      <w:pPr>
        <w:widowControl w:val="0"/>
        <w:autoSpaceDE w:val="0"/>
        <w:autoSpaceDN w:val="0"/>
        <w:adjustRightInd w:val="0"/>
        <w:rPr>
          <w:rFonts w:ascii="Verdana" w:hAnsi="Verdana" w:cs="Verdana"/>
          <w:i/>
        </w:rPr>
      </w:pPr>
      <w:r w:rsidRPr="00902BBE">
        <w:rPr>
          <w:rFonts w:ascii="Verdana" w:hAnsi="Verdana" w:cs="Verdana"/>
          <w:i/>
        </w:rPr>
        <w:t xml:space="preserve">In groups of two or three, explore the school and the surrounding area looking for math!  Please take a </w:t>
      </w:r>
      <w:r w:rsidR="00C84B8D">
        <w:rPr>
          <w:rFonts w:ascii="Verdana" w:hAnsi="Verdana" w:cs="Verdana"/>
          <w:i/>
        </w:rPr>
        <w:t>photo (with your phone</w:t>
      </w:r>
      <w:bookmarkStart w:id="0" w:name="_GoBack"/>
      <w:bookmarkEnd w:id="0"/>
      <w:r w:rsidRPr="00902BBE">
        <w:rPr>
          <w:rFonts w:ascii="Verdana" w:hAnsi="Verdana" w:cs="Verdana"/>
          <w:i/>
        </w:rPr>
        <w:t>) of each of the elements listed below and submit them online.  While you are walking, please ask your partner the following questions:</w:t>
      </w:r>
    </w:p>
    <w:p w:rsidR="00173BA0" w:rsidRDefault="00173BA0" w:rsidP="00EE125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173BA0" w:rsidRDefault="00173BA0" w:rsidP="00EE125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02BBE" w:rsidRDefault="00173BA0" w:rsidP="00173B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173BA0">
        <w:rPr>
          <w:rFonts w:ascii="Verdana" w:hAnsi="Verdana" w:cs="Verdana"/>
        </w:rPr>
        <w:t>What elementary school</w:t>
      </w:r>
      <w:r>
        <w:rPr>
          <w:rFonts w:ascii="Verdana" w:hAnsi="Verdana" w:cs="Verdana"/>
        </w:rPr>
        <w:t xml:space="preserve"> did you go to</w:t>
      </w:r>
      <w:proofErr w:type="gramStart"/>
      <w:r>
        <w:rPr>
          <w:rFonts w:ascii="Verdana" w:hAnsi="Verdana" w:cs="Verdana"/>
        </w:rPr>
        <w:t>?</w:t>
      </w:r>
      <w:r w:rsidRPr="00173BA0">
        <w:rPr>
          <w:rFonts w:ascii="Verdana" w:hAnsi="Verdana" w:cs="Verdana"/>
        </w:rPr>
        <w:t>_</w:t>
      </w:r>
      <w:proofErr w:type="gramEnd"/>
      <w:r w:rsidRPr="00173BA0">
        <w:rPr>
          <w:rFonts w:ascii="Verdana" w:hAnsi="Verdana" w:cs="Verdana"/>
        </w:rPr>
        <w:t>____________________________</w:t>
      </w:r>
    </w:p>
    <w:p w:rsidR="00173BA0" w:rsidRPr="00173BA0" w:rsidRDefault="00173BA0" w:rsidP="00902BBE">
      <w:pPr>
        <w:pStyle w:val="ListParagraph"/>
        <w:widowControl w:val="0"/>
        <w:autoSpaceDE w:val="0"/>
        <w:autoSpaceDN w:val="0"/>
        <w:adjustRightInd w:val="0"/>
        <w:ind w:left="760"/>
        <w:rPr>
          <w:rFonts w:ascii="Verdana" w:hAnsi="Verdana" w:cs="Verdana"/>
        </w:rPr>
      </w:pPr>
    </w:p>
    <w:p w:rsidR="00902BBE" w:rsidRDefault="00173BA0" w:rsidP="00173B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What do you like to do for fun? __________________________________</w:t>
      </w:r>
      <w:r w:rsidR="00902BBE">
        <w:rPr>
          <w:rFonts w:ascii="Verdana" w:hAnsi="Verdana" w:cs="Verdana"/>
        </w:rPr>
        <w:t>_</w:t>
      </w:r>
    </w:p>
    <w:p w:rsidR="00173BA0" w:rsidRPr="00902BBE" w:rsidRDefault="00173BA0" w:rsidP="00902BB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02BBE" w:rsidRDefault="00173BA0" w:rsidP="00173B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What did you do this summer? ___________________________________</w:t>
      </w:r>
    </w:p>
    <w:p w:rsidR="00173BA0" w:rsidRPr="00902BBE" w:rsidRDefault="00173BA0" w:rsidP="00902BB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E1254" w:rsidRPr="00173BA0" w:rsidRDefault="00902BBE" w:rsidP="00173B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What are you looking forward to this coming year? (</w:t>
      </w:r>
      <w:proofErr w:type="gramStart"/>
      <w:r>
        <w:rPr>
          <w:rFonts w:ascii="Verdana" w:hAnsi="Verdana" w:cs="Verdana"/>
        </w:rPr>
        <w:t>clubs</w:t>
      </w:r>
      <w:proofErr w:type="gramEnd"/>
      <w:r>
        <w:rPr>
          <w:rFonts w:ascii="Verdana" w:hAnsi="Verdana" w:cs="Verdana"/>
        </w:rPr>
        <w:t>, teams, classes, trips…) ______________________________________________________</w:t>
      </w:r>
    </w:p>
    <w:p w:rsidR="00902BBE" w:rsidRDefault="00902BBE" w:rsidP="00EE125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E1254" w:rsidRDefault="00EE1254" w:rsidP="00EE125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E1254" w:rsidRDefault="00902BBE" w:rsidP="00EE125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 </w:t>
      </w:r>
      <w:r w:rsidR="00EE1254">
        <w:rPr>
          <w:rFonts w:ascii="Verdana" w:hAnsi="Verdana" w:cs="Verdana"/>
        </w:rPr>
        <w:t>An example of 3 types of angles (right, acute, obtuse)</w:t>
      </w:r>
    </w:p>
    <w:p w:rsidR="00902BBE" w:rsidRDefault="00902BBE" w:rsidP="00902BBE">
      <w:pPr>
        <w:pStyle w:val="ListParagraph"/>
        <w:widowControl w:val="0"/>
        <w:autoSpaceDE w:val="0"/>
        <w:autoSpaceDN w:val="0"/>
        <w:adjustRightInd w:val="0"/>
        <w:rPr>
          <w:rFonts w:ascii="MS Gothic" w:eastAsia="MS Gothic" w:hAnsi="MS Gothic" w:cs="Verdana"/>
        </w:rPr>
      </w:pPr>
      <w:r>
        <w:rPr>
          <w:rFonts w:ascii="MS Gothic" w:eastAsia="MS Gothic" w:hAnsi="MS Gothic" w:cs="Verdana" w:hint="eastAsia"/>
        </w:rPr>
        <w:t>☐</w:t>
      </w:r>
      <w:r>
        <w:rPr>
          <w:rFonts w:ascii="MS Gothic" w:eastAsia="MS Gothic" w:hAnsi="MS Gothic" w:cs="Verdana"/>
        </w:rPr>
        <w:t xml:space="preserve"> </w:t>
      </w:r>
      <w:r>
        <w:rPr>
          <w:rFonts w:ascii="Verdana" w:hAnsi="Verdana" w:cs="Verdana"/>
        </w:rPr>
        <w:t>right ____________________</w:t>
      </w:r>
    </w:p>
    <w:p w:rsidR="00902BBE" w:rsidRDefault="00902BBE" w:rsidP="00902BBE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S Gothic" w:eastAsia="MS Gothic" w:hAnsi="MS Gothic" w:cs="Verdana" w:hint="eastAsia"/>
        </w:rPr>
        <w:t>☐</w:t>
      </w:r>
      <w:r>
        <w:rPr>
          <w:rFonts w:ascii="MS Gothic" w:eastAsia="MS Gothic" w:hAnsi="MS Gothic" w:cs="Verdana"/>
        </w:rPr>
        <w:t xml:space="preserve"> </w:t>
      </w:r>
      <w:r>
        <w:rPr>
          <w:rFonts w:ascii="Verdana" w:hAnsi="Verdana" w:cs="Verdana"/>
        </w:rPr>
        <w:t>acute ____________________</w:t>
      </w:r>
    </w:p>
    <w:p w:rsidR="00902BBE" w:rsidRDefault="00902BBE" w:rsidP="00902BBE">
      <w:pPr>
        <w:pStyle w:val="ListParagraph"/>
        <w:widowControl w:val="0"/>
        <w:autoSpaceDE w:val="0"/>
        <w:autoSpaceDN w:val="0"/>
        <w:adjustRightInd w:val="0"/>
        <w:rPr>
          <w:rFonts w:ascii="MS Gothic" w:eastAsia="MS Gothic" w:hAnsi="MS Gothic" w:cs="Verdana"/>
        </w:rPr>
      </w:pPr>
      <w:r>
        <w:rPr>
          <w:rFonts w:ascii="MS Gothic" w:eastAsia="MS Gothic" w:hAnsi="MS Gothic" w:cs="Verdana" w:hint="eastAsia"/>
        </w:rPr>
        <w:t>☐</w:t>
      </w:r>
      <w:r>
        <w:rPr>
          <w:rFonts w:ascii="MS Gothic" w:eastAsia="MS Gothic" w:hAnsi="MS Gothic" w:cs="Verdana"/>
        </w:rPr>
        <w:t xml:space="preserve"> </w:t>
      </w:r>
      <w:r>
        <w:rPr>
          <w:rFonts w:ascii="Verdana" w:hAnsi="Verdana" w:cs="Verdana"/>
        </w:rPr>
        <w:t>obtuse ___________________</w:t>
      </w:r>
    </w:p>
    <w:p w:rsidR="00902BBE" w:rsidRDefault="00902BBE" w:rsidP="00902BBE">
      <w:pPr>
        <w:pStyle w:val="ListParagraph"/>
        <w:widowControl w:val="0"/>
        <w:autoSpaceDE w:val="0"/>
        <w:autoSpaceDN w:val="0"/>
        <w:adjustRightInd w:val="0"/>
        <w:rPr>
          <w:rFonts w:ascii="MS Gothic" w:eastAsia="MS Gothic" w:hAnsi="MS Gothic" w:cs="Verdana"/>
        </w:rPr>
      </w:pPr>
    </w:p>
    <w:p w:rsidR="00902BBE" w:rsidRDefault="00902BBE" w:rsidP="00902BBE">
      <w:pPr>
        <w:pStyle w:val="ListParagraph"/>
        <w:widowControl w:val="0"/>
        <w:autoSpaceDE w:val="0"/>
        <w:autoSpaceDN w:val="0"/>
        <w:adjustRightInd w:val="0"/>
        <w:rPr>
          <w:rFonts w:ascii="MS Gothic" w:eastAsia="MS Gothic" w:hAnsi="MS Gothic" w:cs="Verdana"/>
        </w:rPr>
      </w:pPr>
    </w:p>
    <w:p w:rsidR="00902BBE" w:rsidRDefault="00902BBE" w:rsidP="00EE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2.  </w:t>
      </w:r>
      <w:r w:rsidR="00EE1254">
        <w:rPr>
          <w:rFonts w:ascii="Verdana" w:hAnsi="Verdana" w:cs="Verdana"/>
        </w:rPr>
        <w:t>Find 2 examples of 3-dimensionaal figures and find their volumes.</w:t>
      </w:r>
    </w:p>
    <w:p w:rsidR="00902BBE" w:rsidRDefault="00902BBE" w:rsidP="00902BBE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MS Gothic" w:eastAsia="MS Gothic" w:hAnsi="MS Gothic" w:cs="Verdana" w:hint="eastAsia"/>
        </w:rPr>
        <w:t>☐</w:t>
      </w:r>
      <w:r>
        <w:rPr>
          <w:rFonts w:ascii="MS Gothic" w:eastAsia="MS Gothic" w:hAnsi="MS Gothic" w:cs="Verdana"/>
        </w:rPr>
        <w:t xml:space="preserve"> </w:t>
      </w:r>
      <w:r>
        <w:rPr>
          <w:rFonts w:ascii="Verdana" w:hAnsi="Verdana" w:cs="Verdana"/>
        </w:rPr>
        <w:t>figure 1 – volume</w:t>
      </w:r>
      <w:proofErr w:type="gramStart"/>
      <w:r>
        <w:rPr>
          <w:rFonts w:ascii="Verdana" w:hAnsi="Verdana" w:cs="Verdana"/>
        </w:rPr>
        <w:t>:_</w:t>
      </w:r>
      <w:proofErr w:type="gramEnd"/>
      <w:r>
        <w:rPr>
          <w:rFonts w:ascii="Verdana" w:hAnsi="Verdana" w:cs="Verdana"/>
        </w:rPr>
        <w:t>____________</w:t>
      </w:r>
    </w:p>
    <w:p w:rsidR="00902BBE" w:rsidRDefault="00902BBE" w:rsidP="00902BBE">
      <w:pPr>
        <w:pStyle w:val="ListParagraph"/>
        <w:widowControl w:val="0"/>
        <w:autoSpaceDE w:val="0"/>
        <w:autoSpaceDN w:val="0"/>
        <w:adjustRightInd w:val="0"/>
        <w:rPr>
          <w:rFonts w:ascii="MS Gothic" w:eastAsia="MS Gothic" w:hAnsi="MS Gothic" w:cs="Verdana"/>
        </w:rPr>
      </w:pPr>
      <w:r>
        <w:rPr>
          <w:rFonts w:ascii="MS Gothic" w:eastAsia="MS Gothic" w:hAnsi="MS Gothic" w:cs="Verdana" w:hint="eastAsia"/>
        </w:rPr>
        <w:t>☐</w:t>
      </w:r>
      <w:r>
        <w:rPr>
          <w:rFonts w:ascii="MS Gothic" w:eastAsia="MS Gothic" w:hAnsi="MS Gothic" w:cs="Verdana"/>
        </w:rPr>
        <w:t xml:space="preserve"> </w:t>
      </w:r>
      <w:r>
        <w:rPr>
          <w:rFonts w:ascii="Verdana" w:hAnsi="Verdana" w:cs="Verdana"/>
        </w:rPr>
        <w:t>figure 2 – volume: ____________</w:t>
      </w:r>
    </w:p>
    <w:p w:rsidR="00902BBE" w:rsidRDefault="00902BBE" w:rsidP="00902BBE">
      <w:pPr>
        <w:pStyle w:val="ListParagraph"/>
        <w:widowControl w:val="0"/>
        <w:autoSpaceDE w:val="0"/>
        <w:autoSpaceDN w:val="0"/>
        <w:adjustRightInd w:val="0"/>
        <w:rPr>
          <w:rFonts w:ascii="MS Gothic" w:eastAsia="MS Gothic" w:hAnsi="MS Gothic" w:cs="Verdana"/>
        </w:rPr>
      </w:pPr>
    </w:p>
    <w:p w:rsidR="00902BBE" w:rsidRDefault="00902BBE" w:rsidP="00902BBE">
      <w:pPr>
        <w:pStyle w:val="ListParagraph"/>
        <w:widowControl w:val="0"/>
        <w:autoSpaceDE w:val="0"/>
        <w:autoSpaceDN w:val="0"/>
        <w:adjustRightInd w:val="0"/>
        <w:rPr>
          <w:rFonts w:ascii="MS Gothic" w:eastAsia="MS Gothic" w:hAnsi="MS Gothic" w:cs="Verdana"/>
        </w:rPr>
      </w:pPr>
    </w:p>
    <w:p w:rsidR="00902BBE" w:rsidRPr="00902BBE" w:rsidRDefault="00902BBE" w:rsidP="00902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26"/>
          <w:szCs w:val="26"/>
        </w:rPr>
        <w:t xml:space="preserve">3. </w:t>
      </w:r>
      <w:r>
        <w:rPr>
          <w:rFonts w:ascii="MS Gothic" w:eastAsia="MS Gothic" w:hAnsi="MS Gothic" w:cs="Verdana" w:hint="eastAsia"/>
        </w:rPr>
        <w:t>☐</w:t>
      </w:r>
      <w:r>
        <w:rPr>
          <w:rFonts w:ascii="MS Gothic" w:eastAsia="MS Gothic" w:hAnsi="MS Gothic" w:cs="Verdana"/>
        </w:rPr>
        <w:t xml:space="preserve"> </w:t>
      </w:r>
      <w:r w:rsidR="00A3040D">
        <w:rPr>
          <w:rFonts w:ascii="Verdana" w:hAnsi="Verdana" w:cs="Verdana"/>
        </w:rPr>
        <w:t>a</w:t>
      </w:r>
      <w:r>
        <w:rPr>
          <w:rFonts w:ascii="Verdana" w:hAnsi="Verdana" w:cs="Verdana"/>
        </w:rPr>
        <w:t xml:space="preserve"> </w:t>
      </w:r>
      <w:r w:rsidR="00EE1254">
        <w:rPr>
          <w:rFonts w:ascii="Verdana" w:hAnsi="Verdana" w:cs="Verdana"/>
        </w:rPr>
        <w:t>discount</w:t>
      </w:r>
      <w:r>
        <w:rPr>
          <w:rFonts w:ascii="Verdana" w:hAnsi="Verdana" w:cs="Verdana"/>
        </w:rPr>
        <w:t>ed</w:t>
      </w:r>
      <w:r w:rsidR="00EE1254">
        <w:rPr>
          <w:rFonts w:ascii="Verdana" w:hAnsi="Verdana" w:cs="Verdana"/>
        </w:rPr>
        <w:t xml:space="preserve"> item </w:t>
      </w:r>
      <w:r>
        <w:rPr>
          <w:rFonts w:ascii="Verdana" w:hAnsi="Verdana" w:cs="Verdana"/>
        </w:rPr>
        <w:t xml:space="preserve">at a store </w:t>
      </w:r>
      <w:r w:rsidR="00EE1254">
        <w:rPr>
          <w:rFonts w:ascii="Verdana" w:hAnsi="Verdana" w:cs="Verdana"/>
        </w:rPr>
        <w:t xml:space="preserve">and </w:t>
      </w:r>
      <w:r>
        <w:rPr>
          <w:rFonts w:ascii="Verdana" w:hAnsi="Verdana" w:cs="Verdana"/>
        </w:rPr>
        <w:t>calculate the new price: _______________</w:t>
      </w:r>
    </w:p>
    <w:p w:rsidR="00EE1254" w:rsidRDefault="00EE1254" w:rsidP="00EE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E1254" w:rsidRDefault="00EE1254" w:rsidP="00EE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902BBE" w:rsidRPr="00902BBE" w:rsidRDefault="00902BBE" w:rsidP="00902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4. </w:t>
      </w:r>
      <w:r w:rsidRPr="00902BBE">
        <w:rPr>
          <w:rFonts w:ascii="MS Gothic" w:eastAsia="MS Gothic" w:hAnsi="MS Gothic" w:cs="Verdana" w:hint="eastAsia"/>
        </w:rPr>
        <w:t>☐</w:t>
      </w:r>
      <w:r w:rsidRPr="00902BBE">
        <w:rPr>
          <w:rFonts w:ascii="Verdana" w:hAnsi="Verdana" w:cs="Verdana"/>
        </w:rPr>
        <w:t xml:space="preserve"> a rate: ___________________</w:t>
      </w:r>
    </w:p>
    <w:p w:rsidR="00EE1254" w:rsidRDefault="00EE1254" w:rsidP="00EE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EE1254" w:rsidRDefault="00EE1254" w:rsidP="00EE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902BBE" w:rsidRPr="00902BBE" w:rsidRDefault="00902BBE" w:rsidP="00902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5. </w:t>
      </w:r>
      <w:r w:rsidRPr="00902BBE">
        <w:rPr>
          <w:rFonts w:ascii="MS Gothic" w:eastAsia="MS Gothic" w:hAnsi="MS Gothic" w:cs="Verdana" w:hint="eastAsia"/>
        </w:rPr>
        <w:t>☐</w:t>
      </w:r>
      <w:r>
        <w:rPr>
          <w:rFonts w:ascii="Verdana" w:hAnsi="Verdana" w:cs="Verdana"/>
        </w:rPr>
        <w:t xml:space="preserve"> a fraction</w:t>
      </w:r>
      <w:r w:rsidRPr="00902BBE">
        <w:rPr>
          <w:rFonts w:ascii="Verdana" w:hAnsi="Verdana" w:cs="Verdana"/>
        </w:rPr>
        <w:t>: ___________________</w:t>
      </w:r>
    </w:p>
    <w:p w:rsidR="00EE1254" w:rsidRDefault="00EE1254" w:rsidP="00EE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EE1254" w:rsidRDefault="00EE1254" w:rsidP="00EE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902BBE" w:rsidRPr="00902BBE" w:rsidRDefault="00902BBE" w:rsidP="00902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6. </w:t>
      </w:r>
      <w:r w:rsidRPr="00902BBE">
        <w:rPr>
          <w:rFonts w:ascii="MS Gothic" w:eastAsia="MS Gothic" w:hAnsi="MS Gothic" w:cs="Verdana" w:hint="eastAsia"/>
        </w:rPr>
        <w:t>☐</w:t>
      </w:r>
      <w:r>
        <w:rPr>
          <w:rFonts w:ascii="Verdana" w:hAnsi="Verdana" w:cs="Verdana"/>
        </w:rPr>
        <w:t xml:space="preserve"> a decimal</w:t>
      </w:r>
      <w:r w:rsidRPr="00902BBE">
        <w:rPr>
          <w:rFonts w:ascii="Verdana" w:hAnsi="Verdana" w:cs="Verdana"/>
        </w:rPr>
        <w:t>: ___________________</w:t>
      </w:r>
    </w:p>
    <w:p w:rsidR="00EE1254" w:rsidRDefault="00EE1254" w:rsidP="00EE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EE1254" w:rsidRDefault="00EE1254" w:rsidP="00EE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EE1254" w:rsidRDefault="00902BBE" w:rsidP="00EE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7. </w:t>
      </w:r>
      <w:r w:rsidRPr="00902BBE">
        <w:rPr>
          <w:rFonts w:ascii="MS Gothic" w:eastAsia="MS Gothic" w:hAnsi="MS Gothic" w:cs="Verdana" w:hint="eastAsia"/>
        </w:rPr>
        <w:t>☐</w:t>
      </w:r>
      <w:r>
        <w:rPr>
          <w:rFonts w:ascii="Verdana" w:hAnsi="Verdana" w:cs="Verdana"/>
        </w:rPr>
        <w:t xml:space="preserve"> find</w:t>
      </w:r>
      <w:r w:rsidR="00EE1254">
        <w:rPr>
          <w:rFonts w:ascii="Verdana" w:hAnsi="Verdana" w:cs="Verdana"/>
        </w:rPr>
        <w:t xml:space="preserve"> the area of the tennis court</w:t>
      </w:r>
      <w:r>
        <w:rPr>
          <w:rFonts w:ascii="Verdana" w:hAnsi="Verdana" w:cs="Verdana"/>
        </w:rPr>
        <w:t>: _____________________________</w:t>
      </w:r>
    </w:p>
    <w:p w:rsidR="00EE1254" w:rsidRDefault="00EE1254" w:rsidP="00EE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EE1254" w:rsidRDefault="00EE1254" w:rsidP="00EE1254">
      <w:pPr>
        <w:rPr>
          <w:rFonts w:ascii="Arial" w:hAnsi="Arial" w:cs="Arial"/>
          <w:sz w:val="26"/>
          <w:szCs w:val="26"/>
        </w:rPr>
      </w:pPr>
    </w:p>
    <w:p w:rsidR="00EE1254" w:rsidRDefault="00EE1254" w:rsidP="00EE1254">
      <w:pPr>
        <w:rPr>
          <w:rFonts w:ascii="Arial" w:hAnsi="Arial" w:cs="Arial"/>
          <w:sz w:val="26"/>
          <w:szCs w:val="26"/>
        </w:rPr>
      </w:pPr>
    </w:p>
    <w:p w:rsidR="00EE1254" w:rsidRDefault="00EE1254" w:rsidP="00EE1254">
      <w:pPr>
        <w:rPr>
          <w:rFonts w:ascii="Arial" w:hAnsi="Arial" w:cs="Arial"/>
          <w:sz w:val="26"/>
          <w:szCs w:val="26"/>
        </w:rPr>
      </w:pPr>
    </w:p>
    <w:p w:rsidR="00EE1254" w:rsidRDefault="00EE1254" w:rsidP="00EE1254"/>
    <w:sectPr w:rsidR="00EE1254" w:rsidSect="00173BA0">
      <w:headerReference w:type="default" r:id="rId7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61" w:rsidRDefault="00F42661">
      <w:r>
        <w:separator/>
      </w:r>
    </w:p>
  </w:endnote>
  <w:endnote w:type="continuationSeparator" w:id="0">
    <w:p w:rsidR="00F42661" w:rsidRDefault="00F4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61" w:rsidRDefault="00F42661">
      <w:r>
        <w:separator/>
      </w:r>
    </w:p>
  </w:footnote>
  <w:footnote w:type="continuationSeparator" w:id="0">
    <w:p w:rsidR="00F42661" w:rsidRDefault="00F4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BE" w:rsidRDefault="00902BBE" w:rsidP="00902BBE">
    <w:pPr>
      <w:widowControl w:val="0"/>
      <w:autoSpaceDE w:val="0"/>
      <w:autoSpaceDN w:val="0"/>
      <w:adjustRightInd w:val="0"/>
      <w:rPr>
        <w:rFonts w:ascii="Verdana" w:hAnsi="Verdana" w:cs="Verdana"/>
      </w:rPr>
    </w:pPr>
    <w:r>
      <w:rPr>
        <w:rFonts w:ascii="Verdana" w:hAnsi="Verdana" w:cs="Verdana"/>
      </w:rPr>
      <w:t>Your name: ___________________</w:t>
    </w:r>
    <w:proofErr w:type="gramStart"/>
    <w:r>
      <w:rPr>
        <w:rFonts w:ascii="Verdana" w:hAnsi="Verdana" w:cs="Verdana"/>
      </w:rPr>
      <w:t>_  Your</w:t>
    </w:r>
    <w:proofErr w:type="gramEnd"/>
    <w:r>
      <w:rPr>
        <w:rFonts w:ascii="Verdana" w:hAnsi="Verdana" w:cs="Verdana"/>
      </w:rPr>
      <w:t xml:space="preserve"> partner’s name:_________________</w:t>
    </w:r>
  </w:p>
  <w:p w:rsidR="00902BBE" w:rsidRDefault="00902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8CEEDE0"/>
    <w:lvl w:ilvl="0" w:tplc="5C28C5A6">
      <w:numFmt w:val="none"/>
      <w:lvlText w:val=""/>
      <w:lvlJc w:val="left"/>
      <w:pPr>
        <w:tabs>
          <w:tab w:val="num" w:pos="360"/>
        </w:tabs>
      </w:pPr>
    </w:lvl>
    <w:lvl w:ilvl="1" w:tplc="E4AAE15E">
      <w:numFmt w:val="decimal"/>
      <w:lvlText w:val=""/>
      <w:lvlJc w:val="left"/>
    </w:lvl>
    <w:lvl w:ilvl="2" w:tplc="713227D2">
      <w:numFmt w:val="decimal"/>
      <w:lvlText w:val=""/>
      <w:lvlJc w:val="left"/>
    </w:lvl>
    <w:lvl w:ilvl="3" w:tplc="2162FDC4">
      <w:numFmt w:val="decimal"/>
      <w:lvlText w:val=""/>
      <w:lvlJc w:val="left"/>
    </w:lvl>
    <w:lvl w:ilvl="4" w:tplc="D152C4EC">
      <w:numFmt w:val="decimal"/>
      <w:lvlText w:val=""/>
      <w:lvlJc w:val="left"/>
    </w:lvl>
    <w:lvl w:ilvl="5" w:tplc="1ACAFF3E">
      <w:numFmt w:val="decimal"/>
      <w:lvlText w:val=""/>
      <w:lvlJc w:val="left"/>
    </w:lvl>
    <w:lvl w:ilvl="6" w:tplc="8138C986">
      <w:numFmt w:val="decimal"/>
      <w:lvlText w:val=""/>
      <w:lvlJc w:val="left"/>
    </w:lvl>
    <w:lvl w:ilvl="7" w:tplc="D38ACBD4">
      <w:numFmt w:val="decimal"/>
      <w:lvlText w:val=""/>
      <w:lvlJc w:val="left"/>
    </w:lvl>
    <w:lvl w:ilvl="8" w:tplc="23806578">
      <w:numFmt w:val="decimal"/>
      <w:lvlText w:val=""/>
      <w:lvlJc w:val="left"/>
    </w:lvl>
  </w:abstractNum>
  <w:abstractNum w:abstractNumId="1" w15:restartNumberingAfterBreak="0">
    <w:nsid w:val="1D143519"/>
    <w:multiLevelType w:val="hybridMultilevel"/>
    <w:tmpl w:val="0490551C"/>
    <w:lvl w:ilvl="0" w:tplc="10090001">
      <w:start w:val="1"/>
      <w:numFmt w:val="bullet"/>
      <w:lvlText w:val=""/>
      <w:lvlJc w:val="left"/>
      <w:pPr>
        <w:ind w:left="760" w:hanging="40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A2DE0"/>
    <w:multiLevelType w:val="hybridMultilevel"/>
    <w:tmpl w:val="6ABE5706"/>
    <w:lvl w:ilvl="0" w:tplc="EF5A11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85445"/>
    <w:multiLevelType w:val="hybridMultilevel"/>
    <w:tmpl w:val="284EBC74"/>
    <w:lvl w:ilvl="0" w:tplc="58FACC8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41D55"/>
    <w:multiLevelType w:val="hybridMultilevel"/>
    <w:tmpl w:val="09FEAC6A"/>
    <w:lvl w:ilvl="0" w:tplc="EF5A11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4"/>
    <w:rsid w:val="00173BA0"/>
    <w:rsid w:val="001E23AF"/>
    <w:rsid w:val="005B273B"/>
    <w:rsid w:val="00902BBE"/>
    <w:rsid w:val="009E5CDF"/>
    <w:rsid w:val="00A3040D"/>
    <w:rsid w:val="00A5381F"/>
    <w:rsid w:val="00C84B8D"/>
    <w:rsid w:val="00EC221B"/>
    <w:rsid w:val="00EE1254"/>
    <w:rsid w:val="00F42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A3F2D-47D0-4828-9359-5E899E8C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2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BBE"/>
  </w:style>
  <w:style w:type="paragraph" w:styleId="Footer">
    <w:name w:val="footer"/>
    <w:basedOn w:val="Normal"/>
    <w:link w:val="FooterChar"/>
    <w:uiPriority w:val="99"/>
    <w:semiHidden/>
    <w:unhideWhenUsed/>
    <w:rsid w:val="00902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Spearman</dc:creator>
  <cp:keywords/>
  <cp:lastModifiedBy>Kelly Brady</cp:lastModifiedBy>
  <cp:revision>3</cp:revision>
  <cp:lastPrinted>2012-09-04T21:56:00Z</cp:lastPrinted>
  <dcterms:created xsi:type="dcterms:W3CDTF">2018-07-31T21:48:00Z</dcterms:created>
  <dcterms:modified xsi:type="dcterms:W3CDTF">2018-08-12T20:47:00Z</dcterms:modified>
</cp:coreProperties>
</file>