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30"/>
        <w:tblW w:w="0" w:type="auto"/>
        <w:tblLook w:val="04A0" w:firstRow="1" w:lastRow="0" w:firstColumn="1" w:lastColumn="0" w:noHBand="0" w:noVBand="1"/>
      </w:tblPr>
      <w:tblGrid>
        <w:gridCol w:w="1572"/>
        <w:gridCol w:w="1573"/>
        <w:gridCol w:w="1573"/>
        <w:gridCol w:w="1661"/>
        <w:gridCol w:w="1573"/>
        <w:gridCol w:w="1573"/>
        <w:gridCol w:w="1573"/>
        <w:gridCol w:w="1573"/>
        <w:gridCol w:w="1577"/>
      </w:tblGrid>
      <w:tr w:rsidR="00D4234B" w:rsidTr="00D4234B">
        <w:trPr>
          <w:trHeight w:val="530"/>
        </w:trPr>
        <w:tc>
          <w:tcPr>
            <w:tcW w:w="1572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>
            <w:proofErr w:type="spellStart"/>
            <w:r>
              <w:t>Porifera</w:t>
            </w:r>
            <w:proofErr w:type="spellEnd"/>
          </w:p>
        </w:tc>
        <w:tc>
          <w:tcPr>
            <w:tcW w:w="1573" w:type="dxa"/>
          </w:tcPr>
          <w:p w:rsidR="00D4234B" w:rsidRDefault="00D4234B" w:rsidP="00D4234B">
            <w:proofErr w:type="spellStart"/>
            <w:r>
              <w:t>Cnidaria</w:t>
            </w:r>
            <w:proofErr w:type="spellEnd"/>
          </w:p>
        </w:tc>
        <w:tc>
          <w:tcPr>
            <w:tcW w:w="1661" w:type="dxa"/>
          </w:tcPr>
          <w:p w:rsidR="00D4234B" w:rsidRDefault="00D4234B" w:rsidP="00D4234B">
            <w:r>
              <w:t>Platyhelminthes</w:t>
            </w:r>
          </w:p>
        </w:tc>
        <w:tc>
          <w:tcPr>
            <w:tcW w:w="1573" w:type="dxa"/>
          </w:tcPr>
          <w:p w:rsidR="00D4234B" w:rsidRDefault="00D4234B" w:rsidP="00D4234B">
            <w:proofErr w:type="spellStart"/>
            <w:r>
              <w:t>Nematoda</w:t>
            </w:r>
            <w:proofErr w:type="spellEnd"/>
          </w:p>
        </w:tc>
        <w:tc>
          <w:tcPr>
            <w:tcW w:w="1573" w:type="dxa"/>
          </w:tcPr>
          <w:p w:rsidR="00D4234B" w:rsidRDefault="00D4234B" w:rsidP="00D4234B">
            <w:proofErr w:type="spellStart"/>
            <w:r>
              <w:t>Annedlia</w:t>
            </w:r>
            <w:proofErr w:type="spellEnd"/>
          </w:p>
        </w:tc>
        <w:tc>
          <w:tcPr>
            <w:tcW w:w="1573" w:type="dxa"/>
          </w:tcPr>
          <w:p w:rsidR="00D4234B" w:rsidRDefault="00D4234B" w:rsidP="00D4234B">
            <w:r>
              <w:t>Mollusca</w:t>
            </w:r>
          </w:p>
        </w:tc>
        <w:tc>
          <w:tcPr>
            <w:tcW w:w="1573" w:type="dxa"/>
          </w:tcPr>
          <w:p w:rsidR="00D4234B" w:rsidRDefault="00D4234B" w:rsidP="00D4234B">
            <w:r>
              <w:t>Arthropoda</w:t>
            </w:r>
          </w:p>
        </w:tc>
        <w:tc>
          <w:tcPr>
            <w:tcW w:w="1577" w:type="dxa"/>
          </w:tcPr>
          <w:p w:rsidR="00D4234B" w:rsidRDefault="00D4234B" w:rsidP="00D4234B">
            <w:r>
              <w:t>Echinodermata</w:t>
            </w:r>
          </w:p>
        </w:tc>
      </w:tr>
      <w:tr w:rsidR="00D4234B" w:rsidTr="00D4234B">
        <w:trPr>
          <w:trHeight w:val="800"/>
        </w:trPr>
        <w:tc>
          <w:tcPr>
            <w:tcW w:w="1572" w:type="dxa"/>
          </w:tcPr>
          <w:p w:rsidR="00D4234B" w:rsidRDefault="00D4234B" w:rsidP="00D4234B">
            <w:r>
              <w:t>Example</w:t>
            </w:r>
          </w:p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661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7" w:type="dxa"/>
          </w:tcPr>
          <w:p w:rsidR="00D4234B" w:rsidRDefault="00D4234B" w:rsidP="00D4234B"/>
        </w:tc>
      </w:tr>
      <w:tr w:rsidR="00D4234B" w:rsidTr="00D4234B">
        <w:trPr>
          <w:trHeight w:val="1518"/>
        </w:trPr>
        <w:tc>
          <w:tcPr>
            <w:tcW w:w="1572" w:type="dxa"/>
          </w:tcPr>
          <w:p w:rsidR="00D4234B" w:rsidRDefault="00D4234B" w:rsidP="00D4234B">
            <w:r>
              <w:t>General Characteristics</w:t>
            </w:r>
          </w:p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661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7" w:type="dxa"/>
          </w:tcPr>
          <w:p w:rsidR="00D4234B" w:rsidRDefault="00D4234B" w:rsidP="00D4234B"/>
        </w:tc>
      </w:tr>
      <w:tr w:rsidR="00D4234B" w:rsidTr="00D4234B">
        <w:trPr>
          <w:trHeight w:val="1462"/>
        </w:trPr>
        <w:tc>
          <w:tcPr>
            <w:tcW w:w="1572" w:type="dxa"/>
          </w:tcPr>
          <w:p w:rsidR="00D4234B" w:rsidRDefault="00D4234B" w:rsidP="00D4234B">
            <w:r>
              <w:t>Embryonic Development</w:t>
            </w:r>
          </w:p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661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7" w:type="dxa"/>
          </w:tcPr>
          <w:p w:rsidR="00D4234B" w:rsidRDefault="00D4234B" w:rsidP="00D4234B"/>
        </w:tc>
      </w:tr>
      <w:tr w:rsidR="00D4234B" w:rsidTr="00D4234B">
        <w:trPr>
          <w:trHeight w:val="1518"/>
        </w:trPr>
        <w:tc>
          <w:tcPr>
            <w:tcW w:w="1572" w:type="dxa"/>
          </w:tcPr>
          <w:p w:rsidR="00D4234B" w:rsidRDefault="00D4234B" w:rsidP="00D4234B">
            <w:r>
              <w:t>Nutrition and Digestion</w:t>
            </w:r>
          </w:p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661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7" w:type="dxa"/>
          </w:tcPr>
          <w:p w:rsidR="00D4234B" w:rsidRDefault="00D4234B" w:rsidP="00D4234B"/>
        </w:tc>
      </w:tr>
      <w:tr w:rsidR="00D4234B" w:rsidTr="00D4234B">
        <w:trPr>
          <w:trHeight w:val="1518"/>
        </w:trPr>
        <w:tc>
          <w:tcPr>
            <w:tcW w:w="1572" w:type="dxa"/>
          </w:tcPr>
          <w:p w:rsidR="00D4234B" w:rsidRDefault="00D4234B" w:rsidP="00D4234B">
            <w:r>
              <w:t>Mobility</w:t>
            </w:r>
          </w:p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661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7" w:type="dxa"/>
          </w:tcPr>
          <w:p w:rsidR="00D4234B" w:rsidRDefault="00D4234B" w:rsidP="00D4234B"/>
        </w:tc>
      </w:tr>
      <w:tr w:rsidR="00D4234B" w:rsidTr="00D4234B">
        <w:trPr>
          <w:trHeight w:val="1518"/>
        </w:trPr>
        <w:tc>
          <w:tcPr>
            <w:tcW w:w="1572" w:type="dxa"/>
          </w:tcPr>
          <w:p w:rsidR="00D4234B" w:rsidRDefault="00D4234B" w:rsidP="00D4234B">
            <w:r>
              <w:t>Reproduction</w:t>
            </w:r>
          </w:p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661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3" w:type="dxa"/>
          </w:tcPr>
          <w:p w:rsidR="00D4234B" w:rsidRDefault="00D4234B" w:rsidP="00D4234B"/>
        </w:tc>
        <w:tc>
          <w:tcPr>
            <w:tcW w:w="1577" w:type="dxa"/>
          </w:tcPr>
          <w:p w:rsidR="00D4234B" w:rsidRDefault="00D4234B" w:rsidP="00D4234B"/>
        </w:tc>
      </w:tr>
    </w:tbl>
    <w:p w:rsidR="00D67201" w:rsidRPr="00D4234B" w:rsidRDefault="00D4234B">
      <w:pPr>
        <w:rPr>
          <w:b/>
          <w:sz w:val="28"/>
          <w:szCs w:val="28"/>
        </w:rPr>
      </w:pPr>
      <w:r w:rsidRPr="00D4234B">
        <w:rPr>
          <w:b/>
          <w:sz w:val="28"/>
          <w:szCs w:val="28"/>
        </w:rPr>
        <w:t xml:space="preserve">Invertebrates </w:t>
      </w:r>
    </w:p>
    <w:p w:rsidR="00D4234B" w:rsidRDefault="00D4234B"/>
    <w:p w:rsidR="00D4234B" w:rsidRDefault="00D4234B"/>
    <w:p w:rsidR="00D4234B" w:rsidRDefault="00D4234B"/>
    <w:p w:rsidR="00D4234B" w:rsidRDefault="00D4234B"/>
    <w:tbl>
      <w:tblPr>
        <w:tblStyle w:val="TableGrid"/>
        <w:tblpPr w:leftFromText="180" w:rightFromText="180" w:horzAnchor="margin" w:tblpY="530"/>
        <w:tblW w:w="0" w:type="auto"/>
        <w:tblLook w:val="04A0" w:firstRow="1" w:lastRow="0" w:firstColumn="1" w:lastColumn="0" w:noHBand="0" w:noVBand="1"/>
      </w:tblPr>
      <w:tblGrid>
        <w:gridCol w:w="1572"/>
        <w:gridCol w:w="1573"/>
        <w:gridCol w:w="1573"/>
        <w:gridCol w:w="1661"/>
        <w:gridCol w:w="1573"/>
        <w:gridCol w:w="1573"/>
        <w:gridCol w:w="1573"/>
        <w:gridCol w:w="1573"/>
        <w:gridCol w:w="1577"/>
      </w:tblGrid>
      <w:tr w:rsidR="00D4234B" w:rsidTr="00B66CA5">
        <w:trPr>
          <w:trHeight w:val="530"/>
        </w:trPr>
        <w:tc>
          <w:tcPr>
            <w:tcW w:w="1572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>
            <w:proofErr w:type="spellStart"/>
            <w:r>
              <w:t>Porifera</w:t>
            </w:r>
            <w:proofErr w:type="spellEnd"/>
          </w:p>
        </w:tc>
        <w:tc>
          <w:tcPr>
            <w:tcW w:w="1573" w:type="dxa"/>
          </w:tcPr>
          <w:p w:rsidR="00D4234B" w:rsidRDefault="00D4234B" w:rsidP="00B66CA5">
            <w:proofErr w:type="spellStart"/>
            <w:r>
              <w:t>Cnidaria</w:t>
            </w:r>
            <w:proofErr w:type="spellEnd"/>
          </w:p>
        </w:tc>
        <w:tc>
          <w:tcPr>
            <w:tcW w:w="1661" w:type="dxa"/>
          </w:tcPr>
          <w:p w:rsidR="00D4234B" w:rsidRDefault="00D4234B" w:rsidP="00B66CA5">
            <w:r>
              <w:t>Platyhelminthes</w:t>
            </w:r>
          </w:p>
        </w:tc>
        <w:tc>
          <w:tcPr>
            <w:tcW w:w="1573" w:type="dxa"/>
          </w:tcPr>
          <w:p w:rsidR="00D4234B" w:rsidRDefault="00D4234B" w:rsidP="00B66CA5">
            <w:proofErr w:type="spellStart"/>
            <w:r>
              <w:t>Nematoda</w:t>
            </w:r>
            <w:proofErr w:type="spellEnd"/>
          </w:p>
        </w:tc>
        <w:tc>
          <w:tcPr>
            <w:tcW w:w="1573" w:type="dxa"/>
          </w:tcPr>
          <w:p w:rsidR="00D4234B" w:rsidRDefault="00D4234B" w:rsidP="00B66CA5">
            <w:proofErr w:type="spellStart"/>
            <w:r>
              <w:t>Annedlia</w:t>
            </w:r>
            <w:proofErr w:type="spellEnd"/>
          </w:p>
        </w:tc>
        <w:tc>
          <w:tcPr>
            <w:tcW w:w="1573" w:type="dxa"/>
          </w:tcPr>
          <w:p w:rsidR="00D4234B" w:rsidRDefault="00D4234B" w:rsidP="00B66CA5">
            <w:r>
              <w:t>Mollusca</w:t>
            </w:r>
          </w:p>
        </w:tc>
        <w:tc>
          <w:tcPr>
            <w:tcW w:w="1573" w:type="dxa"/>
          </w:tcPr>
          <w:p w:rsidR="00D4234B" w:rsidRDefault="00D4234B" w:rsidP="00B66CA5">
            <w:r>
              <w:t>Arthropoda</w:t>
            </w:r>
          </w:p>
        </w:tc>
        <w:tc>
          <w:tcPr>
            <w:tcW w:w="1577" w:type="dxa"/>
          </w:tcPr>
          <w:p w:rsidR="00D4234B" w:rsidRDefault="00D4234B" w:rsidP="00B66CA5">
            <w:r>
              <w:t>Echinodermata</w:t>
            </w:r>
          </w:p>
        </w:tc>
      </w:tr>
      <w:tr w:rsidR="00D4234B" w:rsidTr="00B66CA5">
        <w:trPr>
          <w:trHeight w:val="800"/>
        </w:trPr>
        <w:tc>
          <w:tcPr>
            <w:tcW w:w="1572" w:type="dxa"/>
          </w:tcPr>
          <w:p w:rsidR="00D4234B" w:rsidRDefault="00D4234B" w:rsidP="00B66CA5">
            <w:r>
              <w:t>Circulation</w:t>
            </w:r>
          </w:p>
          <w:p w:rsidR="00D4234B" w:rsidRDefault="00D4234B" w:rsidP="00B66CA5"/>
          <w:p w:rsidR="00D4234B" w:rsidRDefault="00D4234B" w:rsidP="00B66CA5"/>
          <w:p w:rsidR="00D4234B" w:rsidRDefault="00D4234B" w:rsidP="00B66CA5"/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661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7" w:type="dxa"/>
          </w:tcPr>
          <w:p w:rsidR="00D4234B" w:rsidRDefault="00D4234B" w:rsidP="00B66CA5"/>
        </w:tc>
      </w:tr>
      <w:tr w:rsidR="00D4234B" w:rsidTr="00B66CA5">
        <w:trPr>
          <w:trHeight w:val="1518"/>
        </w:trPr>
        <w:tc>
          <w:tcPr>
            <w:tcW w:w="1572" w:type="dxa"/>
          </w:tcPr>
          <w:p w:rsidR="00D4234B" w:rsidRDefault="00D4234B" w:rsidP="00B66CA5">
            <w:r>
              <w:t>Respiration and Gas Exchange</w:t>
            </w:r>
          </w:p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661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7" w:type="dxa"/>
          </w:tcPr>
          <w:p w:rsidR="00D4234B" w:rsidRDefault="00D4234B" w:rsidP="00B66CA5"/>
        </w:tc>
      </w:tr>
      <w:tr w:rsidR="00D4234B" w:rsidTr="00B66CA5">
        <w:trPr>
          <w:trHeight w:val="1462"/>
        </w:trPr>
        <w:tc>
          <w:tcPr>
            <w:tcW w:w="1572" w:type="dxa"/>
          </w:tcPr>
          <w:p w:rsidR="00D4234B" w:rsidRDefault="00D4234B" w:rsidP="00B66CA5">
            <w:r>
              <w:t>Nervous System</w:t>
            </w:r>
          </w:p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661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7" w:type="dxa"/>
          </w:tcPr>
          <w:p w:rsidR="00D4234B" w:rsidRDefault="00D4234B" w:rsidP="00B66CA5"/>
        </w:tc>
      </w:tr>
      <w:tr w:rsidR="00D4234B" w:rsidTr="00B66CA5">
        <w:trPr>
          <w:trHeight w:val="1518"/>
        </w:trPr>
        <w:tc>
          <w:tcPr>
            <w:tcW w:w="1572" w:type="dxa"/>
          </w:tcPr>
          <w:p w:rsidR="00D4234B" w:rsidRDefault="00D4234B" w:rsidP="00B66CA5">
            <w:r>
              <w:t>Excretion</w:t>
            </w:r>
          </w:p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661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7" w:type="dxa"/>
          </w:tcPr>
          <w:p w:rsidR="00D4234B" w:rsidRDefault="00D4234B" w:rsidP="00B66CA5"/>
        </w:tc>
      </w:tr>
      <w:tr w:rsidR="00D4234B" w:rsidTr="00D4234B">
        <w:trPr>
          <w:trHeight w:val="1224"/>
        </w:trPr>
        <w:tc>
          <w:tcPr>
            <w:tcW w:w="1572" w:type="dxa"/>
          </w:tcPr>
          <w:p w:rsidR="00D4234B" w:rsidRDefault="00D4234B" w:rsidP="00B66CA5">
            <w:r>
              <w:t>Special Adaptations</w:t>
            </w:r>
          </w:p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661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7" w:type="dxa"/>
          </w:tcPr>
          <w:p w:rsidR="00D4234B" w:rsidRDefault="00D4234B" w:rsidP="00B66CA5"/>
        </w:tc>
      </w:tr>
      <w:tr w:rsidR="00D4234B" w:rsidTr="00D4234B">
        <w:trPr>
          <w:trHeight w:val="1251"/>
        </w:trPr>
        <w:tc>
          <w:tcPr>
            <w:tcW w:w="1572" w:type="dxa"/>
          </w:tcPr>
          <w:p w:rsidR="00D4234B" w:rsidRDefault="00D4234B" w:rsidP="00B66CA5">
            <w:r>
              <w:t>Ecology and Habitat</w:t>
            </w:r>
          </w:p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661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7" w:type="dxa"/>
          </w:tcPr>
          <w:p w:rsidR="00D4234B" w:rsidRDefault="00D4234B" w:rsidP="00B66CA5"/>
        </w:tc>
      </w:tr>
      <w:tr w:rsidR="00D4234B" w:rsidTr="00D4234B">
        <w:trPr>
          <w:trHeight w:val="981"/>
        </w:trPr>
        <w:tc>
          <w:tcPr>
            <w:tcW w:w="1572" w:type="dxa"/>
          </w:tcPr>
          <w:p w:rsidR="00D4234B" w:rsidRDefault="00D4234B" w:rsidP="00B66CA5">
            <w:r>
              <w:t>Relevance to Humans</w:t>
            </w:r>
          </w:p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  <w:p w:rsidR="00D4234B" w:rsidRDefault="00D4234B" w:rsidP="00B66CA5"/>
          <w:p w:rsidR="00D4234B" w:rsidRDefault="00D4234B" w:rsidP="00B66CA5"/>
          <w:p w:rsidR="00D4234B" w:rsidRDefault="00D4234B" w:rsidP="00B66CA5"/>
        </w:tc>
        <w:tc>
          <w:tcPr>
            <w:tcW w:w="1661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3" w:type="dxa"/>
          </w:tcPr>
          <w:p w:rsidR="00D4234B" w:rsidRDefault="00D4234B" w:rsidP="00B66CA5"/>
        </w:tc>
        <w:tc>
          <w:tcPr>
            <w:tcW w:w="1577" w:type="dxa"/>
          </w:tcPr>
          <w:p w:rsidR="00D4234B" w:rsidRDefault="00D4234B" w:rsidP="00B66CA5"/>
        </w:tc>
      </w:tr>
    </w:tbl>
    <w:p w:rsidR="00D4234B" w:rsidRDefault="00D4234B">
      <w:bookmarkStart w:id="0" w:name="_GoBack"/>
      <w:bookmarkEnd w:id="0"/>
    </w:p>
    <w:sectPr w:rsidR="00D4234B" w:rsidSect="00D423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B"/>
    <w:rsid w:val="00D4234B"/>
    <w:rsid w:val="00D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E70CC-1BF8-44EB-868C-1727055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2018-04-17T15:44:00Z</dcterms:created>
  <dcterms:modified xsi:type="dcterms:W3CDTF">2018-04-17T15:51:00Z</dcterms:modified>
</cp:coreProperties>
</file>