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1A" w:rsidRPr="00B66303" w:rsidRDefault="0046171A" w:rsidP="00B66303">
      <w:pPr>
        <w:jc w:val="center"/>
      </w:pPr>
      <w:r>
        <w:t>Name</w:t>
      </w:r>
      <w:proofErr w:type="gramStart"/>
      <w:r>
        <w:t>:_</w:t>
      </w:r>
      <w:proofErr w:type="gramEnd"/>
      <w:r>
        <w:t>_____________</w:t>
      </w:r>
      <w:r w:rsidR="00B66303">
        <w:t xml:space="preserve">_________   </w:t>
      </w:r>
      <w:r w:rsidR="00B66303">
        <w:tab/>
      </w:r>
      <w:r w:rsidR="00B66303">
        <w:tab/>
      </w:r>
      <w:r w:rsidR="00B66303">
        <w:tab/>
      </w:r>
      <w:r w:rsidR="00B66303">
        <w:tab/>
      </w:r>
      <w:r w:rsidR="00B66303">
        <w:tab/>
      </w:r>
      <w:r w:rsidR="00B66303">
        <w:tab/>
      </w:r>
      <w:r w:rsidR="00B66303">
        <w:tab/>
        <w:t>Block:______</w:t>
      </w:r>
    </w:p>
    <w:p w:rsidR="0046171A" w:rsidRPr="00B85044" w:rsidRDefault="0046171A" w:rsidP="0046171A">
      <w:pPr>
        <w:jc w:val="center"/>
        <w:rPr>
          <w:sz w:val="32"/>
        </w:rPr>
      </w:pPr>
      <w:r w:rsidRPr="00B85044">
        <w:rPr>
          <w:b/>
          <w:sz w:val="40"/>
        </w:rPr>
        <w:t>The Story Behind the Green Chicago River</w:t>
      </w:r>
    </w:p>
    <w:p w:rsidR="0046171A" w:rsidRDefault="008253F1" w:rsidP="0046171A">
      <w:pPr>
        <w:pStyle w:val="NoSpacing"/>
        <w:jc w:val="center"/>
      </w:pPr>
      <w:hyperlink r:id="rId4" w:history="1">
        <w:r w:rsidR="0046171A" w:rsidRPr="00963436">
          <w:rPr>
            <w:rStyle w:val="Hyperlink"/>
          </w:rPr>
          <w:t>http://greenchicagoriver.com/</w:t>
        </w:r>
      </w:hyperlink>
    </w:p>
    <w:p w:rsidR="0046171A" w:rsidRDefault="00B85044" w:rsidP="0046171A">
      <w:pPr>
        <w:pStyle w:val="NoSpacing"/>
        <w:jc w:val="center"/>
      </w:pPr>
      <w:r>
        <w:rPr>
          <w:noProof/>
          <w:lang w:val="en-US"/>
        </w:rPr>
        <mc:AlternateContent>
          <mc:Choice Requires="wps">
            <w:drawing>
              <wp:anchor distT="0" distB="0" distL="114300" distR="114300" simplePos="0" relativeHeight="251662336" behindDoc="0" locked="0" layoutInCell="1" allowOverlap="1" wp14:anchorId="56195692" wp14:editId="251B0698">
                <wp:simplePos x="0" y="0"/>
                <wp:positionH relativeFrom="column">
                  <wp:posOffset>2043430</wp:posOffset>
                </wp:positionH>
                <wp:positionV relativeFrom="paragraph">
                  <wp:posOffset>39370</wp:posOffset>
                </wp:positionV>
                <wp:extent cx="2533650" cy="1717675"/>
                <wp:effectExtent l="0" t="0" r="19050" b="15875"/>
                <wp:wrapNone/>
                <wp:docPr id="4" name="Text Box 4"/>
                <wp:cNvGraphicFramePr/>
                <a:graphic xmlns:a="http://schemas.openxmlformats.org/drawingml/2006/main">
                  <a:graphicData uri="http://schemas.microsoft.com/office/word/2010/wordprocessingShape">
                    <wps:wsp>
                      <wps:cNvSpPr txBox="1"/>
                      <wps:spPr>
                        <a:xfrm>
                          <a:off x="0" y="0"/>
                          <a:ext cx="2533650" cy="171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171A" w:rsidRDefault="0046171A" w:rsidP="00B85044">
                            <w:pPr>
                              <w:jc w:val="center"/>
                            </w:pPr>
                            <w:r w:rsidRPr="0046171A">
                              <w:rPr>
                                <w:noProof/>
                                <w:lang w:val="en-US"/>
                              </w:rPr>
                              <w:drawing>
                                <wp:inline distT="0" distB="0" distL="0" distR="0" wp14:anchorId="7B39C4B1" wp14:editId="723BA24C">
                                  <wp:extent cx="2372200" cy="1575412"/>
                                  <wp:effectExtent l="0" t="0" r="0" b="6350"/>
                                  <wp:docPr id="5" name="Picture 5" descr="http://jetsetera.net/wp-content/uploads/2013/01/Green-Chicago-River-for-St-Patricks-Day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etsetera.net/wp-content/uploads/2013/01/Green-Chicago-River-for-St-Patricks-Day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366" cy="15874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95692" id="_x0000_t202" coordsize="21600,21600" o:spt="202" path="m,l,21600r21600,l21600,xe">
                <v:stroke joinstyle="miter"/>
                <v:path gradientshapeok="t" o:connecttype="rect"/>
              </v:shapetype>
              <v:shape id="Text Box 4" o:spid="_x0000_s1026" type="#_x0000_t202" style="position:absolute;left:0;text-align:left;margin-left:160.9pt;margin-top:3.1pt;width:199.5pt;height:1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" fillcolor="white [3201]" strokeweight=".5pt">
                <v:textbox>
                  <w:txbxContent>
                    <w:p w:rsidR="0046171A" w:rsidRDefault="0046171A" w:rsidP="00B85044">
                      <w:pPr>
                        <w:jc w:val="center"/>
                      </w:pPr>
                      <w:r w:rsidRPr="0046171A">
                        <w:rPr>
                          <w:noProof/>
                          <w:lang w:val="en-US"/>
                        </w:rPr>
                        <w:drawing>
                          <wp:inline distT="0" distB="0" distL="0" distR="0" wp14:anchorId="7B39C4B1" wp14:editId="723BA24C">
                            <wp:extent cx="2372200" cy="1575412"/>
                            <wp:effectExtent l="0" t="0" r="0" b="6350"/>
                            <wp:docPr id="5" name="Picture 5" descr="http://jetsetera.net/wp-content/uploads/2013/01/Green-Chicago-River-for-St-Patricks-Day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etsetera.net/wp-content/uploads/2013/01/Green-Chicago-River-for-St-Patricks-Day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366" cy="1587476"/>
                                    </a:xfrm>
                                    <a:prstGeom prst="rect">
                                      <a:avLst/>
                                    </a:prstGeom>
                                    <a:noFill/>
                                    <a:ln>
                                      <a:noFill/>
                                    </a:ln>
                                  </pic:spPr>
                                </pic:pic>
                              </a:graphicData>
                            </a:graphic>
                          </wp:inline>
                        </w:drawing>
                      </w:r>
                    </w:p>
                  </w:txbxContent>
                </v:textbox>
              </v:shape>
            </w:pict>
          </mc:Fallback>
        </mc:AlternateContent>
      </w:r>
    </w:p>
    <w:p w:rsidR="0046171A" w:rsidRDefault="0046171A" w:rsidP="0046171A">
      <w:pPr>
        <w:pStyle w:val="NoSpacing"/>
        <w:jc w:val="center"/>
      </w:pPr>
    </w:p>
    <w:p w:rsidR="0046171A" w:rsidRDefault="0046171A"/>
    <w:p w:rsidR="0046171A" w:rsidRDefault="0046171A"/>
    <w:p w:rsidR="0046171A" w:rsidRDefault="0046171A"/>
    <w:p w:rsidR="0046171A" w:rsidRDefault="0046171A"/>
    <w:p w:rsidR="0046171A" w:rsidRPr="00B85044" w:rsidRDefault="0046171A">
      <w:pPr>
        <w:rPr>
          <w:sz w:val="24"/>
        </w:rPr>
      </w:pPr>
    </w:p>
    <w:p w:rsidR="0095459A" w:rsidRPr="00B85044" w:rsidRDefault="0095459A">
      <w:pPr>
        <w:rPr>
          <w:sz w:val="24"/>
        </w:rPr>
      </w:pPr>
      <w:r w:rsidRPr="00B85044">
        <w:rPr>
          <w:sz w:val="24"/>
        </w:rPr>
        <w:t>In Chicago, there is a St. Patrick’s Day parade on March 17</w:t>
      </w:r>
      <w:r w:rsidRPr="00B85044">
        <w:rPr>
          <w:sz w:val="24"/>
          <w:vertAlign w:val="superscript"/>
        </w:rPr>
        <w:t>th</w:t>
      </w:r>
      <w:r w:rsidR="008253F1">
        <w:rPr>
          <w:sz w:val="24"/>
        </w:rPr>
        <w:t>.  I</w:t>
      </w:r>
      <w:r w:rsidRPr="00B85044">
        <w:rPr>
          <w:sz w:val="24"/>
        </w:rPr>
        <w:t>n Chicago the parade has an extra highlight of green.  For over 40 years, the local plumbers union has been dying the Chicago River green during the hours of t</w:t>
      </w:r>
      <w:r w:rsidR="00B85044">
        <w:rPr>
          <w:sz w:val="24"/>
        </w:rPr>
        <w:t>he parade.  How do they do that?</w:t>
      </w:r>
      <w:bookmarkStart w:id="0" w:name="_GoBack"/>
      <w:bookmarkEnd w:id="0"/>
    </w:p>
    <w:p w:rsidR="0095459A" w:rsidRPr="00B85044" w:rsidRDefault="0095459A">
      <w:pPr>
        <w:rPr>
          <w:sz w:val="24"/>
        </w:rPr>
      </w:pPr>
      <w:r w:rsidRPr="00B85044">
        <w:rPr>
          <w:sz w:val="24"/>
        </w:rPr>
        <w:t>Evidently there is a dye that is used by plumbers to locate leaks in pipes and the color of the dye is very close to the emerald green that is associated with Ireland.</w:t>
      </w:r>
    </w:p>
    <w:p w:rsidR="00AB3C39" w:rsidRDefault="0095459A">
      <w:pPr>
        <w:rPr>
          <w:sz w:val="24"/>
        </w:rPr>
      </w:pPr>
      <w:r w:rsidRPr="00B85044">
        <w:rPr>
          <w:sz w:val="24"/>
        </w:rPr>
        <w:t xml:space="preserve">It must take an awful lot of dye to colour a river.  I wonder how much dye it </w:t>
      </w:r>
      <w:proofErr w:type="gramStart"/>
      <w:r w:rsidRPr="00B85044">
        <w:rPr>
          <w:sz w:val="24"/>
        </w:rPr>
        <w:t>take</w:t>
      </w:r>
      <w:r w:rsidR="00F244A7" w:rsidRPr="00B85044">
        <w:rPr>
          <w:sz w:val="24"/>
        </w:rPr>
        <w:t>s?</w:t>
      </w:r>
      <w:proofErr w:type="gramEnd"/>
    </w:p>
    <w:p w:rsidR="00B85044" w:rsidRPr="00B85044" w:rsidRDefault="00B85044">
      <w:pPr>
        <w:rPr>
          <w:sz w:val="24"/>
        </w:rPr>
      </w:pPr>
    </w:p>
    <w:p w:rsidR="0095459A" w:rsidRPr="00B85044" w:rsidRDefault="00AB3C39">
      <w:pPr>
        <w:rPr>
          <w:b/>
          <w:sz w:val="24"/>
        </w:rPr>
      </w:pPr>
      <w:r w:rsidRPr="00B85044">
        <w:rPr>
          <w:b/>
          <w:sz w:val="24"/>
        </w:rPr>
        <w:t>1</w:t>
      </w:r>
      <w:r w:rsidR="0095459A" w:rsidRPr="00B85044">
        <w:rPr>
          <w:b/>
          <w:sz w:val="24"/>
        </w:rPr>
        <w:t xml:space="preserve">.  The main stem of the Chicago River is about 2300 m long, on average, 6 meters deep, and about 61 meters wide.  I wonder what the volume of that water is in cubic </w:t>
      </w:r>
      <w:proofErr w:type="gramStart"/>
      <w:r w:rsidR="0095459A" w:rsidRPr="00B85044">
        <w:rPr>
          <w:b/>
          <w:sz w:val="24"/>
        </w:rPr>
        <w:t>meters?</w:t>
      </w:r>
      <w:proofErr w:type="gramEnd"/>
      <w:r w:rsidR="0095459A" w:rsidRPr="00B85044">
        <w:rPr>
          <w:b/>
          <w:sz w:val="24"/>
        </w:rPr>
        <w:t xml:space="preserve">  Please show your work. </w:t>
      </w:r>
    </w:p>
    <w:p w:rsidR="0095459A" w:rsidRDefault="0095459A"/>
    <w:p w:rsidR="00AB3C39" w:rsidRDefault="00AB3C39"/>
    <w:p w:rsidR="0046171A" w:rsidRDefault="0046171A"/>
    <w:p w:rsidR="00AB3C39" w:rsidRDefault="00AB3C39"/>
    <w:p w:rsidR="00EF7D63" w:rsidRDefault="00EF7D63"/>
    <w:p w:rsidR="00EF7D63" w:rsidRDefault="00EF7D63"/>
    <w:p w:rsidR="00B85044" w:rsidRDefault="00B85044"/>
    <w:p w:rsidR="00EF7D63" w:rsidRDefault="00EF7D63"/>
    <w:p w:rsidR="00EF7D63" w:rsidRDefault="00EF7D63"/>
    <w:p w:rsidR="00B66303" w:rsidRDefault="00B66303"/>
    <w:p w:rsidR="00EF7D63" w:rsidRDefault="00EF7D63"/>
    <w:p w:rsidR="0095459A" w:rsidRDefault="0095459A">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5508</wp:posOffset>
                </wp:positionH>
                <wp:positionV relativeFrom="paragraph">
                  <wp:posOffset>-181778</wp:posOffset>
                </wp:positionV>
                <wp:extent cx="6896559" cy="770576"/>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559" cy="7705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59A" w:rsidRPr="005F7924" w:rsidRDefault="00F244A7">
                            <w:pPr>
                              <w:rPr>
                                <w:sz w:val="24"/>
                              </w:rPr>
                            </w:pPr>
                            <w:r w:rsidRPr="00B85044">
                              <w:rPr>
                                <w:i/>
                                <w:sz w:val="24"/>
                              </w:rPr>
                              <w:t>But plumbers of Chic</w:t>
                            </w:r>
                            <w:r w:rsidR="00DD6362">
                              <w:rPr>
                                <w:i/>
                                <w:sz w:val="24"/>
                              </w:rPr>
                              <w:t xml:space="preserve">ago do not deal with volume of </w:t>
                            </w:r>
                            <w:r w:rsidRPr="00B85044">
                              <w:rPr>
                                <w:i/>
                                <w:sz w:val="24"/>
                              </w:rPr>
                              <w:t xml:space="preserve">water in </w:t>
                            </w:r>
                            <w:r w:rsidR="0095459A" w:rsidRPr="00B85044">
                              <w:rPr>
                                <w:i/>
                                <w:sz w:val="24"/>
                              </w:rPr>
                              <w:t>cubic meters of water but with gallons (it is American after all).  I know that 1m</w:t>
                            </w:r>
                            <w:r w:rsidR="0095459A" w:rsidRPr="00B85044">
                              <w:rPr>
                                <w:i/>
                                <w:sz w:val="24"/>
                                <w:vertAlign w:val="superscript"/>
                              </w:rPr>
                              <w:t>3</w:t>
                            </w:r>
                            <w:r w:rsidR="0095459A" w:rsidRPr="00B85044">
                              <w:rPr>
                                <w:i/>
                                <w:sz w:val="24"/>
                              </w:rPr>
                              <w:t xml:space="preserve"> = 1000 liters and I found out on the internet that 1 liter = </w:t>
                            </w:r>
                            <w:r w:rsidR="007169BB" w:rsidRPr="00B85044">
                              <w:rPr>
                                <w:i/>
                                <w:sz w:val="24"/>
                              </w:rPr>
                              <w:t xml:space="preserve">0.26 gallons.  </w:t>
                            </w:r>
                            <w:r w:rsidR="0095459A" w:rsidRPr="00B85044">
                              <w:rPr>
                                <w:i/>
                                <w:sz w:val="24"/>
                              </w:rPr>
                              <w:t xml:space="preserve"> </w:t>
                            </w:r>
                            <w:r w:rsidR="005F7924" w:rsidRPr="005F7924">
                              <w:rPr>
                                <w:b/>
                              </w:rPr>
                              <w:t>Hint:</w:t>
                            </w:r>
                            <w:r w:rsidR="005F7924" w:rsidRPr="005F7924">
                              <w:t xml:space="preserve">  try setting up equivalent ratios for unit conversions.  You are going to have to multiply.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5pt;margin-top:-14.3pt;width:543.0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" fillcolor="white [3201]" stroked="f" strokeweight=".5pt">
                <v:textbox>
                  <w:txbxContent>
                    <w:p w:rsidR="0095459A" w:rsidRPr="005F7924" w:rsidRDefault="00F244A7">
                      <w:pPr>
                        <w:rPr>
                          <w:sz w:val="24"/>
                        </w:rPr>
                      </w:pPr>
                      <w:r w:rsidRPr="00B85044">
                        <w:rPr>
                          <w:i/>
                          <w:sz w:val="24"/>
                        </w:rPr>
                        <w:t>But plumbers of Chic</w:t>
                      </w:r>
                      <w:r w:rsidR="00DD6362">
                        <w:rPr>
                          <w:i/>
                          <w:sz w:val="24"/>
                        </w:rPr>
                        <w:t xml:space="preserve">ago do not deal with volume of </w:t>
                      </w:r>
                      <w:r w:rsidRPr="00B85044">
                        <w:rPr>
                          <w:i/>
                          <w:sz w:val="24"/>
                        </w:rPr>
                        <w:t xml:space="preserve">water in </w:t>
                      </w:r>
                      <w:r w:rsidR="0095459A" w:rsidRPr="00B85044">
                        <w:rPr>
                          <w:i/>
                          <w:sz w:val="24"/>
                        </w:rPr>
                        <w:t>cubic meters of water but with gallons (it is American after all).  I know that 1m</w:t>
                      </w:r>
                      <w:r w:rsidR="0095459A" w:rsidRPr="00B85044">
                        <w:rPr>
                          <w:i/>
                          <w:sz w:val="24"/>
                          <w:vertAlign w:val="superscript"/>
                        </w:rPr>
                        <w:t>3</w:t>
                      </w:r>
                      <w:r w:rsidR="0095459A" w:rsidRPr="00B85044">
                        <w:rPr>
                          <w:i/>
                          <w:sz w:val="24"/>
                        </w:rPr>
                        <w:t xml:space="preserve"> = 1000 liters and I found out on the internet that 1 liter = </w:t>
                      </w:r>
                      <w:r w:rsidR="007169BB" w:rsidRPr="00B85044">
                        <w:rPr>
                          <w:i/>
                          <w:sz w:val="24"/>
                        </w:rPr>
                        <w:t xml:space="preserve">0.26 gallons.  </w:t>
                      </w:r>
                      <w:r w:rsidR="0095459A" w:rsidRPr="00B85044">
                        <w:rPr>
                          <w:i/>
                          <w:sz w:val="24"/>
                        </w:rPr>
                        <w:t xml:space="preserve"> </w:t>
                      </w:r>
                      <w:r w:rsidR="005F7924" w:rsidRPr="005F7924">
                        <w:rPr>
                          <w:b/>
                        </w:rPr>
                        <w:t>Hint:</w:t>
                      </w:r>
                      <w:r w:rsidR="005F7924" w:rsidRPr="005F7924">
                        <w:t xml:space="preserve">  try setting up equivalent ratios for unit conversions.  You are going to have to multiply.  </w:t>
                      </w:r>
                    </w:p>
                  </w:txbxContent>
                </v:textbox>
              </v:shape>
            </w:pict>
          </mc:Fallback>
        </mc:AlternateContent>
      </w:r>
    </w:p>
    <w:p w:rsidR="0095459A" w:rsidRDefault="0095459A"/>
    <w:p w:rsidR="007169BB" w:rsidRDefault="00AB3C39">
      <w:r w:rsidRPr="00B85044">
        <w:rPr>
          <w:b/>
          <w:sz w:val="24"/>
        </w:rPr>
        <w:t>2</w:t>
      </w:r>
      <w:r w:rsidR="007169BB" w:rsidRPr="00B85044">
        <w:rPr>
          <w:b/>
          <w:sz w:val="24"/>
        </w:rPr>
        <w:t>.  How many liters of water are in the Chicago River?  How many gallons is that? (</w:t>
      </w:r>
      <w:proofErr w:type="gramStart"/>
      <w:r w:rsidR="007169BB" w:rsidRPr="00B85044">
        <w:rPr>
          <w:b/>
          <w:sz w:val="24"/>
        </w:rPr>
        <w:t>for</w:t>
      </w:r>
      <w:proofErr w:type="gramEnd"/>
      <w:r w:rsidR="007169BB" w:rsidRPr="00B85044">
        <w:rPr>
          <w:b/>
          <w:sz w:val="24"/>
        </w:rPr>
        <w:t xml:space="preserve"> our American friends</w:t>
      </w:r>
      <w:r w:rsidR="007169BB">
        <w:t>)</w:t>
      </w:r>
    </w:p>
    <w:p w:rsidR="007169BB" w:rsidRDefault="007169BB"/>
    <w:p w:rsidR="00F244A7" w:rsidRDefault="00F244A7"/>
    <w:p w:rsidR="00EF7D63" w:rsidRDefault="00EF7D63"/>
    <w:p w:rsidR="00EF7D63" w:rsidRDefault="00EF7D63"/>
    <w:p w:rsidR="00EF7D63" w:rsidRDefault="00EF7D63"/>
    <w:p w:rsidR="00F244A7" w:rsidRDefault="00F244A7"/>
    <w:p w:rsidR="00AB3C39" w:rsidRDefault="00AB3C39"/>
    <w:p w:rsidR="00AB3C39" w:rsidRDefault="00AB3C39" w:rsidP="00AB3C39">
      <w:r>
        <w:rPr>
          <w:noProof/>
          <w:lang w:val="en-US"/>
        </w:rPr>
        <mc:AlternateContent>
          <mc:Choice Requires="wps">
            <w:drawing>
              <wp:anchor distT="0" distB="0" distL="114300" distR="114300" simplePos="0" relativeHeight="251660288" behindDoc="0" locked="0" layoutInCell="1" allowOverlap="1">
                <wp:simplePos x="0" y="0"/>
                <wp:positionH relativeFrom="column">
                  <wp:posOffset>60593</wp:posOffset>
                </wp:positionH>
                <wp:positionV relativeFrom="paragraph">
                  <wp:posOffset>277991</wp:posOffset>
                </wp:positionV>
                <wp:extent cx="6533003" cy="969485"/>
                <wp:effectExtent l="0" t="0" r="1270" b="2540"/>
                <wp:wrapNone/>
                <wp:docPr id="2" name="Text Box 2"/>
                <wp:cNvGraphicFramePr/>
                <a:graphic xmlns:a="http://schemas.openxmlformats.org/drawingml/2006/main">
                  <a:graphicData uri="http://schemas.microsoft.com/office/word/2010/wordprocessingShape">
                    <wps:wsp>
                      <wps:cNvSpPr txBox="1"/>
                      <wps:spPr>
                        <a:xfrm>
                          <a:off x="0" y="0"/>
                          <a:ext cx="6533003" cy="969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C39" w:rsidRPr="00B85044" w:rsidRDefault="00AB3C39">
                            <w:pPr>
                              <w:rPr>
                                <w:i/>
                                <w:sz w:val="24"/>
                                <w:szCs w:val="24"/>
                              </w:rPr>
                            </w:pPr>
                            <w:r w:rsidRPr="00B85044">
                              <w:rPr>
                                <w:i/>
                                <w:sz w:val="24"/>
                                <w:szCs w:val="24"/>
                              </w:rPr>
                              <w:t>There are several ways to dispense the dye.</w:t>
                            </w:r>
                            <w:r w:rsidR="00F244A7" w:rsidRPr="00B85044">
                              <w:rPr>
                                <w:i/>
                                <w:sz w:val="24"/>
                                <w:szCs w:val="24"/>
                              </w:rPr>
                              <w:t xml:space="preserve">  The two most popular ways are as a liquid and as a powder.  </w:t>
                            </w:r>
                            <w:r w:rsidRPr="00B85044">
                              <w:rPr>
                                <w:i/>
                                <w:sz w:val="24"/>
                                <w:szCs w:val="24"/>
                              </w:rPr>
                              <w:t xml:space="preserve">  As a powder you get more bang for your quantity of dye powder.  This is measured in pounds of dye.  As a general rule, 1-pound of powdered dye will provide a strong </w:t>
                            </w:r>
                            <w:r w:rsidR="00AA09F3" w:rsidRPr="00B85044">
                              <w:rPr>
                                <w:i/>
                                <w:sz w:val="24"/>
                                <w:szCs w:val="24"/>
                              </w:rPr>
                              <w:t xml:space="preserve">visual concentration in </w:t>
                            </w:r>
                            <w:r w:rsidR="005F7924">
                              <w:rPr>
                                <w:i/>
                                <w:sz w:val="24"/>
                                <w:szCs w:val="24"/>
                              </w:rPr>
                              <w:t xml:space="preserve">1 250 </w:t>
                            </w:r>
                            <w:proofErr w:type="gramStart"/>
                            <w:r w:rsidR="00AA09F3" w:rsidRPr="00B85044">
                              <w:rPr>
                                <w:i/>
                                <w:sz w:val="24"/>
                                <w:szCs w:val="24"/>
                              </w:rPr>
                              <w:t xml:space="preserve">000  </w:t>
                            </w:r>
                            <w:r w:rsidRPr="00B85044">
                              <w:rPr>
                                <w:i/>
                                <w:sz w:val="24"/>
                                <w:szCs w:val="24"/>
                              </w:rPr>
                              <w:t>gallons</w:t>
                            </w:r>
                            <w:proofErr w:type="gramEnd"/>
                            <w:r w:rsidRPr="00B85044">
                              <w:rPr>
                                <w:i/>
                                <w:sz w:val="24"/>
                                <w:szCs w:val="24"/>
                              </w:rPr>
                              <w:t xml:space="preserve"> of water.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75pt;margin-top:21.9pt;width:514.4pt;height:7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" fillcolor="white [3201]" stroked="f" strokeweight=".5pt">
                <v:textbox>
                  <w:txbxContent>
                    <w:p w:rsidR="00AB3C39" w:rsidRPr="00B85044" w:rsidRDefault="00AB3C39">
                      <w:pPr>
                        <w:rPr>
                          <w:i/>
                          <w:sz w:val="24"/>
                          <w:szCs w:val="24"/>
                        </w:rPr>
                      </w:pPr>
                      <w:r w:rsidRPr="00B85044">
                        <w:rPr>
                          <w:i/>
                          <w:sz w:val="24"/>
                          <w:szCs w:val="24"/>
                        </w:rPr>
                        <w:t>There are several ways to dispense the dye.</w:t>
                      </w:r>
                      <w:r w:rsidR="00F244A7" w:rsidRPr="00B85044">
                        <w:rPr>
                          <w:i/>
                          <w:sz w:val="24"/>
                          <w:szCs w:val="24"/>
                        </w:rPr>
                        <w:t xml:space="preserve">  The two most popular ways are as a liquid and as a powder.  </w:t>
                      </w:r>
                      <w:r w:rsidRPr="00B85044">
                        <w:rPr>
                          <w:i/>
                          <w:sz w:val="24"/>
                          <w:szCs w:val="24"/>
                        </w:rPr>
                        <w:t xml:space="preserve">  As a powder you get more bang for your quantity of dye powder.  This is measured in pounds of dye.  As a general rule, 1-pound of powdered dye will provide a strong </w:t>
                      </w:r>
                      <w:r w:rsidR="00AA09F3" w:rsidRPr="00B85044">
                        <w:rPr>
                          <w:i/>
                          <w:sz w:val="24"/>
                          <w:szCs w:val="24"/>
                        </w:rPr>
                        <w:t xml:space="preserve">visual concentration in </w:t>
                      </w:r>
                      <w:r w:rsidR="005F7924">
                        <w:rPr>
                          <w:i/>
                          <w:sz w:val="24"/>
                          <w:szCs w:val="24"/>
                        </w:rPr>
                        <w:t xml:space="preserve">1 250 </w:t>
                      </w:r>
                      <w:proofErr w:type="gramStart"/>
                      <w:r w:rsidR="00AA09F3" w:rsidRPr="00B85044">
                        <w:rPr>
                          <w:i/>
                          <w:sz w:val="24"/>
                          <w:szCs w:val="24"/>
                        </w:rPr>
                        <w:t xml:space="preserve">000  </w:t>
                      </w:r>
                      <w:r w:rsidRPr="00B85044">
                        <w:rPr>
                          <w:i/>
                          <w:sz w:val="24"/>
                          <w:szCs w:val="24"/>
                        </w:rPr>
                        <w:t>gallons</w:t>
                      </w:r>
                      <w:proofErr w:type="gramEnd"/>
                      <w:r w:rsidRPr="00B85044">
                        <w:rPr>
                          <w:i/>
                          <w:sz w:val="24"/>
                          <w:szCs w:val="24"/>
                        </w:rPr>
                        <w:t xml:space="preserve"> of water.  </w:t>
                      </w:r>
                    </w:p>
                  </w:txbxContent>
                </v:textbox>
              </v:shape>
            </w:pict>
          </mc:Fallback>
        </mc:AlternateContent>
      </w:r>
      <w:r>
        <w:t xml:space="preserve">  </w:t>
      </w:r>
    </w:p>
    <w:p w:rsidR="00AB3C39" w:rsidRDefault="00AB3C39" w:rsidP="00AB3C39"/>
    <w:p w:rsidR="00AB3C39" w:rsidRDefault="00AB3C39"/>
    <w:p w:rsidR="007169BB" w:rsidRDefault="007169BB"/>
    <w:p w:rsidR="00AB3C39" w:rsidRPr="00B85044" w:rsidRDefault="00AB3C39">
      <w:pPr>
        <w:rPr>
          <w:b/>
        </w:rPr>
      </w:pPr>
      <w:r w:rsidRPr="00B85044">
        <w:rPr>
          <w:sz w:val="24"/>
        </w:rPr>
        <w:t>3</w:t>
      </w:r>
      <w:r w:rsidRPr="00B85044">
        <w:rPr>
          <w:b/>
          <w:sz w:val="24"/>
        </w:rPr>
        <w:t>.  Calculate how much powder you might need to create a strong visual concentration in the number of gallons of water we calculated form the main stem of the Chicago River</w:t>
      </w:r>
      <w:r w:rsidRPr="00B85044">
        <w:rPr>
          <w:b/>
        </w:rPr>
        <w:t xml:space="preserve">.  </w:t>
      </w:r>
    </w:p>
    <w:p w:rsidR="00AB3C39" w:rsidRDefault="00AB3C39"/>
    <w:p w:rsidR="00AB3C39" w:rsidRDefault="00AB3C39"/>
    <w:p w:rsidR="00AB3C39" w:rsidRDefault="00AB3C39"/>
    <w:p w:rsidR="00EF7D63" w:rsidRDefault="00EF7D63"/>
    <w:p w:rsidR="00AB3C39" w:rsidRDefault="00AB3C39"/>
    <w:p w:rsidR="00AB3C39" w:rsidRDefault="00AB3C39"/>
    <w:p w:rsidR="00EF7D63" w:rsidRDefault="00EF7D63"/>
    <w:p w:rsidR="00EF7D63" w:rsidRDefault="00EF7D63"/>
    <w:p w:rsidR="00EF7D63" w:rsidRDefault="00EF7D63"/>
    <w:p w:rsidR="00EF7D63" w:rsidRDefault="00EF7D63"/>
    <w:p w:rsidR="00EF7D63" w:rsidRDefault="00EF7D63"/>
    <w:p w:rsidR="00B85044" w:rsidRDefault="00B85044"/>
    <w:p w:rsidR="00EB6B49" w:rsidRDefault="00EF7D63">
      <w:r>
        <w:rPr>
          <w:noProof/>
          <w:lang w:val="en-US"/>
        </w:rPr>
        <w:lastRenderedPageBreak/>
        <mc:AlternateContent>
          <mc:Choice Requires="wps">
            <w:drawing>
              <wp:anchor distT="0" distB="0" distL="114300" distR="114300" simplePos="0" relativeHeight="251661312" behindDoc="0" locked="0" layoutInCell="1" allowOverlap="1" wp14:anchorId="046AF139" wp14:editId="15B4C4D1">
                <wp:simplePos x="0" y="0"/>
                <wp:positionH relativeFrom="column">
                  <wp:posOffset>737870</wp:posOffset>
                </wp:positionH>
                <wp:positionV relativeFrom="paragraph">
                  <wp:posOffset>206375</wp:posOffset>
                </wp:positionV>
                <wp:extent cx="4924425" cy="38544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924425" cy="385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C39" w:rsidRPr="00B85044" w:rsidRDefault="00AB3C39">
                            <w:pPr>
                              <w:rPr>
                                <w:i/>
                                <w:sz w:val="24"/>
                              </w:rPr>
                            </w:pPr>
                            <w:r w:rsidRPr="00B85044">
                              <w:rPr>
                                <w:i/>
                                <w:sz w:val="24"/>
                              </w:rPr>
                              <w:t>I just found out that 1 pound of powder takes the volume of about 1000 cm</w:t>
                            </w:r>
                            <w:r w:rsidRPr="00B85044">
                              <w:rPr>
                                <w:i/>
                                <w:sz w:val="24"/>
                                <w:vertAlign w:val="superscript"/>
                              </w:rPr>
                              <w:t>3</w:t>
                            </w:r>
                            <w:r w:rsidR="00EB6B49" w:rsidRPr="00B85044">
                              <w:rPr>
                                <w: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AF139" id="Text Box 3" o:spid="_x0000_s1029" type="#_x0000_t202" style="position:absolute;margin-left:58.1pt;margin-top:16.25pt;width:387.7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" fillcolor="white [3201]" stroked="f" strokeweight=".5pt">
                <v:textbox>
                  <w:txbxContent>
                    <w:p w:rsidR="00AB3C39" w:rsidRPr="00B85044" w:rsidRDefault="00AB3C39">
                      <w:pPr>
                        <w:rPr>
                          <w:i/>
                          <w:sz w:val="24"/>
                        </w:rPr>
                      </w:pPr>
                      <w:r w:rsidRPr="00B85044">
                        <w:rPr>
                          <w:i/>
                          <w:sz w:val="24"/>
                        </w:rPr>
                        <w:t>I just found out that 1 pound of powder takes the volume of about 1000 cm</w:t>
                      </w:r>
                      <w:r w:rsidRPr="00B85044">
                        <w:rPr>
                          <w:i/>
                          <w:sz w:val="24"/>
                          <w:vertAlign w:val="superscript"/>
                        </w:rPr>
                        <w:t>3</w:t>
                      </w:r>
                      <w:r w:rsidR="00EB6B49" w:rsidRPr="00B85044">
                        <w:rPr>
                          <w:i/>
                          <w:sz w:val="24"/>
                        </w:rPr>
                        <w:t xml:space="preserve"> </w:t>
                      </w:r>
                    </w:p>
                  </w:txbxContent>
                </v:textbox>
              </v:shape>
            </w:pict>
          </mc:Fallback>
        </mc:AlternateContent>
      </w:r>
    </w:p>
    <w:p w:rsidR="00EB6B49" w:rsidRPr="00B85044" w:rsidRDefault="00EB6B49">
      <w:pPr>
        <w:rPr>
          <w:b/>
          <w:sz w:val="24"/>
        </w:rPr>
      </w:pPr>
    </w:p>
    <w:p w:rsidR="00AB3C39" w:rsidRPr="00B85044" w:rsidRDefault="00AB3C39">
      <w:pPr>
        <w:rPr>
          <w:b/>
          <w:sz w:val="24"/>
        </w:rPr>
      </w:pPr>
      <w:r w:rsidRPr="00B85044">
        <w:rPr>
          <w:b/>
          <w:sz w:val="24"/>
        </w:rPr>
        <w:t>4.  They store the powder in cylinder containers that have a height of 30 cm and a diameter of 8cm.  How many containers of powder will they need to dye the main stem of the Chicago River?</w:t>
      </w:r>
    </w:p>
    <w:p w:rsidR="00EB6B49" w:rsidRDefault="00EB6B49"/>
    <w:p w:rsidR="00EB6B49" w:rsidRDefault="00EB6B49"/>
    <w:p w:rsidR="00F244A7" w:rsidRDefault="00F244A7"/>
    <w:p w:rsidR="00F244A7" w:rsidRDefault="00F244A7"/>
    <w:p w:rsidR="00EF7D63" w:rsidRDefault="00EF7D63"/>
    <w:p w:rsidR="00EF7D63" w:rsidRDefault="00EF7D63"/>
    <w:p w:rsidR="00EF7D63" w:rsidRDefault="00EF7D63"/>
    <w:p w:rsidR="00EF7D63" w:rsidRDefault="00EF7D63"/>
    <w:p w:rsidR="00EF7D63" w:rsidRDefault="00EF7D63"/>
    <w:p w:rsidR="00F244A7" w:rsidRPr="00B85044" w:rsidRDefault="00F244A7">
      <w:pPr>
        <w:rPr>
          <w:i/>
          <w:sz w:val="24"/>
        </w:rPr>
      </w:pPr>
    </w:p>
    <w:p w:rsidR="00EB6B49" w:rsidRPr="00DD6362" w:rsidRDefault="00EB6B49">
      <w:pPr>
        <w:rPr>
          <w:i/>
          <w:sz w:val="24"/>
        </w:rPr>
      </w:pPr>
      <w:r w:rsidRPr="00B85044">
        <w:rPr>
          <w:i/>
          <w:sz w:val="24"/>
        </w:rPr>
        <w:t>I rea</w:t>
      </w:r>
      <w:r w:rsidR="00DD6362">
        <w:rPr>
          <w:i/>
          <w:sz w:val="24"/>
        </w:rPr>
        <w:t>d that the plumbers have figured</w:t>
      </w:r>
      <w:r w:rsidRPr="00B85044">
        <w:rPr>
          <w:i/>
          <w:sz w:val="24"/>
        </w:rPr>
        <w:t xml:space="preserve"> out how much dye to use in the river by trial and error.  At first they used 100 pounds of dye and the river stayed green for a week! (The river is normally a murky green colour.)  Now the plumbers just use about 40 pounds of dye.  The powder is actually orange when it goes in the water and it turns green when it mixes with the water.</w:t>
      </w:r>
    </w:p>
    <w:p w:rsidR="00FA5018" w:rsidRPr="00B85044" w:rsidRDefault="00FA5018" w:rsidP="00FA5018">
      <w:pPr>
        <w:rPr>
          <w:b/>
        </w:rPr>
      </w:pPr>
      <w:r w:rsidRPr="00B85044">
        <w:rPr>
          <w:b/>
        </w:rPr>
        <w:t xml:space="preserve">5.  </w:t>
      </w:r>
      <w:r w:rsidRPr="00B85044">
        <w:rPr>
          <w:b/>
          <w:sz w:val="24"/>
        </w:rPr>
        <w:t xml:space="preserve">Your answer may or may not have come out to that number.  How accurate are your calculations?  What would make your findings more accurate?  How would you change this investigation to provide more accurate results? </w:t>
      </w:r>
      <w:r w:rsidR="00B85044" w:rsidRPr="00B85044">
        <w:rPr>
          <w:b/>
          <w:sz w:val="24"/>
        </w:rPr>
        <w:t xml:space="preserve">    </w:t>
      </w:r>
      <w:r w:rsidRPr="00B85044">
        <w:rPr>
          <w:b/>
          <w:sz w:val="24"/>
        </w:rPr>
        <w:t xml:space="preserve"> (</w:t>
      </w:r>
      <w:proofErr w:type="gramStart"/>
      <w:r w:rsidRPr="00B85044">
        <w:rPr>
          <w:b/>
          <w:sz w:val="24"/>
        </w:rPr>
        <w:t>use</w:t>
      </w:r>
      <w:proofErr w:type="gramEnd"/>
      <w:r w:rsidRPr="00B85044">
        <w:rPr>
          <w:b/>
          <w:sz w:val="24"/>
        </w:rPr>
        <w:t xml:space="preserve"> the other side of this paper if you need more room).</w:t>
      </w:r>
    </w:p>
    <w:p w:rsidR="00FA5018" w:rsidRDefault="00FA5018"/>
    <w:sectPr w:rsidR="00FA5018" w:rsidSect="00EF7D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9A"/>
    <w:rsid w:val="002E20B0"/>
    <w:rsid w:val="0046171A"/>
    <w:rsid w:val="005F7924"/>
    <w:rsid w:val="007169BB"/>
    <w:rsid w:val="008253F1"/>
    <w:rsid w:val="0095459A"/>
    <w:rsid w:val="0098157C"/>
    <w:rsid w:val="00AA09F3"/>
    <w:rsid w:val="00AB3C39"/>
    <w:rsid w:val="00B66303"/>
    <w:rsid w:val="00B85044"/>
    <w:rsid w:val="00DD6362"/>
    <w:rsid w:val="00EB6B49"/>
    <w:rsid w:val="00EF7D63"/>
    <w:rsid w:val="00F244A7"/>
    <w:rsid w:val="00FA5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782C3-B38C-4CDB-8893-628B00C7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71A"/>
    <w:pPr>
      <w:spacing w:after="0" w:line="240" w:lineRule="auto"/>
    </w:pPr>
  </w:style>
  <w:style w:type="character" w:styleId="Hyperlink">
    <w:name w:val="Hyperlink"/>
    <w:basedOn w:val="DefaultParagraphFont"/>
    <w:uiPriority w:val="99"/>
    <w:unhideWhenUsed/>
    <w:rsid w:val="0046171A"/>
    <w:rPr>
      <w:color w:val="0000FF" w:themeColor="hyperlink"/>
      <w:u w:val="single"/>
    </w:rPr>
  </w:style>
  <w:style w:type="paragraph" w:styleId="BalloonText">
    <w:name w:val="Balloon Text"/>
    <w:basedOn w:val="Normal"/>
    <w:link w:val="BalloonTextChar"/>
    <w:uiPriority w:val="99"/>
    <w:semiHidden/>
    <w:unhideWhenUsed/>
    <w:rsid w:val="0046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EUFvjBoAxzui9M&amp;tbnid=8H3PJ_TnizxBgM:&amp;ved=0CAUQjRw&amp;url=http://jetsetera.net/2013/01/travel-guest-post-celebrate-st-patricks-day-in-chicago/&amp;ei=h7tPUf-pD6L0iQKKkYDADA&amp;bvm=bv.44158598,d.cGE&amp;psig=AFQjCNF8quziiIvBAz0GoaxT0CixQYoemQ&amp;ust=1364266242388685" TargetMode="External"/><Relationship Id="rId4" Type="http://schemas.openxmlformats.org/officeDocument/2006/relationships/hyperlink" Target="http://greenchicagori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Spearman</dc:creator>
  <cp:lastModifiedBy>Kelly Brady</cp:lastModifiedBy>
  <cp:revision>12</cp:revision>
  <dcterms:created xsi:type="dcterms:W3CDTF">2013-03-25T02:10:00Z</dcterms:created>
  <dcterms:modified xsi:type="dcterms:W3CDTF">2019-04-11T16:10:00Z</dcterms:modified>
</cp:coreProperties>
</file>