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E4" w:rsidRDefault="00AB6160" w:rsidP="00BF2949">
      <w:pPr>
        <w:pStyle w:val="NoSpacing"/>
        <w:jc w:val="center"/>
        <w:rPr>
          <w:b/>
          <w:sz w:val="28"/>
          <w:szCs w:val="24"/>
        </w:rPr>
      </w:pPr>
      <w:r w:rsidRPr="00BF2949">
        <w:rPr>
          <w:b/>
          <w:sz w:val="28"/>
          <w:szCs w:val="24"/>
        </w:rPr>
        <w:t>Concept 1: Analyzing Animal Behaviour</w:t>
      </w:r>
    </w:p>
    <w:p w:rsidR="00BF2949" w:rsidRPr="00BF2949" w:rsidRDefault="00BF2949" w:rsidP="00BF2949">
      <w:pPr>
        <w:pStyle w:val="NoSpacing"/>
        <w:jc w:val="center"/>
        <w:rPr>
          <w:sz w:val="20"/>
          <w:szCs w:val="20"/>
        </w:rPr>
      </w:pPr>
      <w:r w:rsidRPr="00BF2949">
        <w:rPr>
          <w:sz w:val="20"/>
          <w:szCs w:val="20"/>
        </w:rPr>
        <w:t>AP Bio 11</w:t>
      </w:r>
    </w:p>
    <w:p w:rsidR="00296BEB" w:rsidRDefault="00296BEB" w:rsidP="00296BEB">
      <w:pPr>
        <w:pStyle w:val="NoSpacing"/>
        <w:rPr>
          <w:i/>
          <w:iCs/>
          <w:sz w:val="24"/>
          <w:szCs w:val="24"/>
        </w:rPr>
      </w:pPr>
    </w:p>
    <w:p w:rsidR="00296BEB" w:rsidRPr="006377B8" w:rsidRDefault="00296BEB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B8">
        <w:rPr>
          <w:rFonts w:ascii="Times New Roman" w:hAnsi="Times New Roman" w:cs="Times New Roman"/>
          <w:i/>
          <w:iCs/>
          <w:sz w:val="24"/>
          <w:szCs w:val="24"/>
        </w:rPr>
        <w:t>Campbell</w:t>
      </w:r>
      <w:r w:rsidRPr="006377B8">
        <w:rPr>
          <w:rFonts w:ascii="Times New Roman" w:hAnsi="Times New Roman" w:cs="Times New Roman"/>
          <w:sz w:val="24"/>
          <w:szCs w:val="24"/>
        </w:rPr>
        <w:t xml:space="preserve"> - Chapter 51: Animal Behaviour</w:t>
      </w:r>
      <w:r w:rsidRPr="006377B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377B8">
        <w:rPr>
          <w:rFonts w:ascii="Times New Roman" w:hAnsi="Times New Roman" w:cs="Times New Roman"/>
          <w:i/>
          <w:iCs/>
          <w:sz w:val="24"/>
          <w:szCs w:val="24"/>
        </w:rPr>
        <w:t>Holtzclaw</w:t>
      </w:r>
      <w:r w:rsidRPr="006377B8">
        <w:rPr>
          <w:rFonts w:ascii="Times New Roman" w:hAnsi="Times New Roman" w:cs="Times New Roman"/>
          <w:sz w:val="24"/>
          <w:szCs w:val="24"/>
        </w:rPr>
        <w:t xml:space="preserve">  -</w:t>
      </w:r>
      <w:proofErr w:type="gramEnd"/>
      <w:r w:rsidRPr="006377B8">
        <w:rPr>
          <w:rFonts w:ascii="Times New Roman" w:hAnsi="Times New Roman" w:cs="Times New Roman"/>
          <w:sz w:val="24"/>
          <w:szCs w:val="24"/>
        </w:rPr>
        <w:t xml:space="preserve"> </w:t>
      </w:r>
      <w:r w:rsidR="006377B8" w:rsidRPr="006377B8">
        <w:rPr>
          <w:rFonts w:ascii="Times New Roman" w:hAnsi="Times New Roman" w:cs="Times New Roman"/>
          <w:color w:val="3B3636"/>
          <w:sz w:val="24"/>
          <w:szCs w:val="24"/>
        </w:rPr>
        <w:t>Read:  252-253 and answer question Questions #27-30 on 256</w:t>
      </w:r>
      <w:r w:rsidR="006377B8">
        <w:rPr>
          <w:rFonts w:ascii="Times New Roman" w:hAnsi="Times New Roman" w:cs="Times New Roman"/>
          <w:color w:val="3B3636"/>
          <w:sz w:val="24"/>
          <w:szCs w:val="24"/>
        </w:rPr>
        <w:t xml:space="preserve"> and </w:t>
      </w:r>
      <w:r w:rsidR="006377B8" w:rsidRPr="006377B8">
        <w:rPr>
          <w:rFonts w:ascii="Times New Roman" w:hAnsi="Times New Roman" w:cs="Times New Roman"/>
          <w:color w:val="3B3636"/>
          <w:sz w:val="24"/>
          <w:szCs w:val="24"/>
        </w:rPr>
        <w:t> pg. 328, Questions #1-3</w:t>
      </w:r>
    </w:p>
    <w:p w:rsidR="00296BEB" w:rsidRPr="006377B8" w:rsidRDefault="00296BEB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BEB" w:rsidRPr="006377B8" w:rsidRDefault="00296BEB" w:rsidP="00296B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77B8">
        <w:rPr>
          <w:rFonts w:ascii="Times New Roman" w:hAnsi="Times New Roman" w:cs="Times New Roman"/>
          <w:b/>
          <w:sz w:val="24"/>
          <w:szCs w:val="24"/>
        </w:rPr>
        <w:t>Behavioural Ecology</w:t>
      </w:r>
    </w:p>
    <w:p w:rsidR="000A0E28" w:rsidRPr="006377B8" w:rsidRDefault="000A0E28" w:rsidP="00296B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6BEB" w:rsidRPr="006377B8" w:rsidRDefault="00296BEB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Definition:  The study of the evolution of and the ecological basis of animal behaviour</w:t>
      </w:r>
    </w:p>
    <w:p w:rsidR="002A6A4E" w:rsidRPr="006377B8" w:rsidRDefault="002A6A4E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Pr="006377B8" w:rsidRDefault="002A6A4E" w:rsidP="00296BEB">
      <w:pPr>
        <w:pStyle w:val="NoSpacing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Both _________________and ___________________ contribute to behaviour.  </w:t>
      </w:r>
    </w:p>
    <w:p w:rsidR="000A0E28" w:rsidRPr="006377B8" w:rsidRDefault="000A0E28" w:rsidP="00296BEB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296BEB" w:rsidRPr="006377B8" w:rsidRDefault="00296BEB" w:rsidP="00296BEB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You must know:</w:t>
      </w:r>
    </w:p>
    <w:p w:rsidR="00296BEB" w:rsidRPr="006377B8" w:rsidRDefault="00296BEB" w:rsidP="00296BEB">
      <w:pPr>
        <w:pStyle w:val="NoSpacing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The difference between kinesis and taxis</w:t>
      </w:r>
    </w:p>
    <w:p w:rsidR="00296BEB" w:rsidRPr="006377B8" w:rsidRDefault="00296BEB" w:rsidP="00296BEB">
      <w:pPr>
        <w:pStyle w:val="NoSpacing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Various forms of animal behaviour</w:t>
      </w:r>
      <w:r w:rsidRPr="006377B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communication such as orientation behaviour, agnostic behaviour, dominance display, or mating behaviour, and </w:t>
      </w:r>
      <w:r w:rsidRPr="006377B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how they are adaptive</w:t>
      </w:r>
    </w:p>
    <w:p w:rsidR="00296BEB" w:rsidRPr="006377B8" w:rsidRDefault="00296BEB" w:rsidP="00296BEB">
      <w:pPr>
        <w:pStyle w:val="NoSpacing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role of </w:t>
      </w:r>
      <w:r w:rsidRPr="006377B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altruism </w:t>
      </w: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Pr="006377B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inclusive fitness </w:t>
      </w: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in kin selection</w:t>
      </w:r>
    </w:p>
    <w:p w:rsidR="00296BEB" w:rsidRPr="006377B8" w:rsidRDefault="00296BEB" w:rsidP="00296BEB">
      <w:pPr>
        <w:pStyle w:val="NoSpacing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How to design a controlled experiment</w:t>
      </w:r>
    </w:p>
    <w:p w:rsidR="00296BEB" w:rsidRPr="006377B8" w:rsidRDefault="00296BEB" w:rsidP="00296BEB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5B2D" w:rsidRPr="006377B8" w:rsidRDefault="000E5B2D" w:rsidP="00296BEB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96BEB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Ethology – the study of animal behaviour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.  There are two big questions that ethologists ask:</w:t>
      </w:r>
    </w:p>
    <w:p w:rsidR="002A6A4E" w:rsidRPr="006377B8" w:rsidRDefault="002A6A4E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6A4E" w:rsidRPr="006377B8" w:rsidRDefault="00296BEB" w:rsidP="002A6A4E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How does it happen?</w:t>
      </w:r>
    </w:p>
    <w:p w:rsidR="000A0E28" w:rsidRDefault="002A6A4E" w:rsidP="002A6A4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Discovery of _____________________ causes.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Answers to the ‘how could be:</w:t>
      </w:r>
    </w:p>
    <w:p w:rsidR="006377B8" w:rsidRDefault="006377B8" w:rsidP="002A6A4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6377B8" w:rsidP="002A6A4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Pr="006377B8" w:rsidRDefault="000A0E2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96BEB" w:rsidP="000A0E28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Why does it happen?</w:t>
      </w:r>
    </w:p>
    <w:p w:rsidR="006377B8" w:rsidRDefault="002A6A4E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Discovery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___________________ causes.  Studying why involves:</w:t>
      </w:r>
    </w:p>
    <w:p w:rsidR="006377B8" w:rsidRDefault="006377B8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6377B8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Pr="006377B8" w:rsidRDefault="000A0E28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6A4E" w:rsidRPr="006377B8" w:rsidRDefault="002A6A4E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Example:  the honey bee waggle dance!</w:t>
      </w:r>
    </w:p>
    <w:p w:rsidR="002A6A4E" w:rsidRPr="006377B8" w:rsidRDefault="002A6A4E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96BEB" w:rsidP="00296B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77B8">
        <w:rPr>
          <w:rFonts w:ascii="Times New Roman" w:hAnsi="Times New Roman" w:cs="Times New Roman"/>
          <w:b/>
          <w:sz w:val="24"/>
          <w:szCs w:val="24"/>
        </w:rPr>
        <w:t>Types of Behaviours</w:t>
      </w:r>
    </w:p>
    <w:p w:rsidR="000E5B2D" w:rsidRPr="006377B8" w:rsidRDefault="000E5B2D" w:rsidP="00296BE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296BEB" w:rsidRPr="006377B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Type of Movement</w:t>
      </w:r>
    </w:p>
    <w:p w:rsidR="000E5B2D" w:rsidRPr="006377B8" w:rsidRDefault="000E5B2D" w:rsidP="000E5B2D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5B2D" w:rsidRPr="006377B8" w:rsidRDefault="000A0E28" w:rsidP="002A6A4E">
      <w:pPr>
        <w:pStyle w:val="NoSpacing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Kinesis  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-</w:t>
      </w:r>
      <w:proofErr w:type="gramEnd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simple change in activity in ______________ to a stimulus.  _________ </w:t>
      </w:r>
      <w:proofErr w:type="gramStart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movement</w:t>
      </w:r>
      <w:proofErr w:type="gramEnd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6377B8" w:rsidRDefault="006377B8" w:rsidP="006377B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Pr="006377B8" w:rsidRDefault="000A0E28" w:rsidP="000A0E28">
      <w:pPr>
        <w:pStyle w:val="NoSpacing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Taxis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______________ movement towards or away from a stimulus.  ___________ </w:t>
      </w:r>
      <w:proofErr w:type="gramStart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movement</w:t>
      </w:r>
      <w:proofErr w:type="gramEnd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For example:  </w:t>
      </w:r>
    </w:p>
    <w:p w:rsidR="000A0E28" w:rsidRDefault="000A0E2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Default="006377B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6377B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6A4E" w:rsidRPr="006377B8" w:rsidRDefault="002A6A4E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Is Pill Bug movement from a dry open area to a moist covered area Kinesis or Taxis?  Why?</w:t>
      </w:r>
    </w:p>
    <w:p w:rsidR="002A6A4E" w:rsidRPr="006377B8" w:rsidRDefault="002A6A4E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377B8">
        <w:rPr>
          <w:rFonts w:ascii="Times New Roman" w:hAnsi="Times New Roman" w:cs="Times New Roman"/>
          <w:sz w:val="24"/>
          <w:szCs w:val="24"/>
        </w:rPr>
        <w:t> </w:t>
      </w:r>
    </w:p>
    <w:p w:rsidR="00296BEB" w:rsidRDefault="00296BEB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Default="006377B8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Default="006377B8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6377B8" w:rsidP="00296BEB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2.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Innate behaviour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developmentally fixed and _____________________.  </w:t>
      </w:r>
    </w:p>
    <w:p w:rsidR="00296BEB" w:rsidRPr="006377B8" w:rsidRDefault="006377B8" w:rsidP="006377B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Example: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Fixed action pattern (FAP)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sequence of unlearned events,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 instinctive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trigged by a stimuli.  </w:t>
      </w:r>
    </w:p>
    <w:p w:rsidR="002A6A4E" w:rsidRPr="006377B8" w:rsidRDefault="002A6A4E" w:rsidP="002A6A4E">
      <w:pPr>
        <w:pStyle w:val="NoSpacing"/>
        <w:numPr>
          <w:ilvl w:val="2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Example:  </w:t>
      </w:r>
    </w:p>
    <w:p w:rsidR="00296BEB" w:rsidRPr="006377B8" w:rsidRDefault="00296BEB" w:rsidP="000A0E28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5B2D" w:rsidRPr="006377B8" w:rsidRDefault="000E5B2D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6A4E" w:rsidRPr="006377B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  </w:t>
      </w:r>
      <w:r w:rsidR="000A0E2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Imprinting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combination of ______________ and ______________ components.  It’s limited to a   ____________ period in the organism’s life. </w:t>
      </w:r>
    </w:p>
    <w:p w:rsidR="002A6A4E" w:rsidRPr="006377B8" w:rsidRDefault="002A6A4E" w:rsidP="006377B8">
      <w:pPr>
        <w:pStyle w:val="NoSpacing"/>
        <w:numPr>
          <w:ilvl w:val="2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Example:  </w:t>
      </w:r>
    </w:p>
    <w:p w:rsidR="000A0E28" w:rsidRDefault="000A0E2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6377B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Migration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navigation may be from detection of the earth’s _____________ or _______________.  </w:t>
      </w:r>
      <w:proofErr w:type="gramStart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Can be triggered by temperature or sunlight.</w:t>
      </w:r>
      <w:proofErr w:type="gramEnd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A0E28" w:rsidRPr="006377B8" w:rsidRDefault="002A6A4E" w:rsidP="000A0E28">
      <w:pPr>
        <w:pStyle w:val="NoSpacing"/>
        <w:numPr>
          <w:ilvl w:val="2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</w:p>
    <w:p w:rsidR="002A6A4E" w:rsidRDefault="002A6A4E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Pr="006377B8" w:rsidRDefault="006377B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Pr="006377B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Circadian rhythms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occur on a daily cycle.</w:t>
      </w:r>
    </w:p>
    <w:p w:rsidR="000A0E28" w:rsidRPr="006377B8" w:rsidRDefault="000A0E2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Signal</w:t>
      </w: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a behaviour</w:t>
      </w:r>
      <w:proofErr w:type="gramEnd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causes a change in the behaviour of _______________________.  It’s the basis for animal communication.</w:t>
      </w:r>
    </w:p>
    <w:p w:rsidR="006377B8" w:rsidRPr="006377B8" w:rsidRDefault="006377B8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Default="00296BEB" w:rsidP="002A6A4E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Pheromones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Chemical hormones (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2A6A4E" w:rsidRPr="006377B8" w:rsidRDefault="002A6A4E" w:rsidP="006377B8">
      <w:pPr>
        <w:pStyle w:val="NoSpacing"/>
        <w:numPr>
          <w:ilvl w:val="2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Examples:</w:t>
      </w:r>
      <w:r w:rsidR="000A0E2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A6A4E" w:rsidRPr="006377B8" w:rsidRDefault="002A6A4E" w:rsidP="002A6A4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A6A4E" w:rsidRPr="006377B8" w:rsidRDefault="00296BEB" w:rsidP="002A6A4E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Visual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.  Examples:</w:t>
      </w:r>
    </w:p>
    <w:p w:rsidR="002A6A4E" w:rsidRPr="006377B8" w:rsidRDefault="002A6A4E" w:rsidP="002A6A4E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96BEB" w:rsidP="002A6A4E">
      <w:pPr>
        <w:pStyle w:val="NoSpacing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Auditory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Examples: </w:t>
      </w:r>
    </w:p>
    <w:p w:rsidR="000A0E28" w:rsidRPr="006377B8" w:rsidRDefault="000A0E28" w:rsidP="000A0E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A6A4E" w:rsidP="002A6A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Learned behaviour</w:t>
      </w:r>
    </w:p>
    <w:p w:rsidR="00296BEB" w:rsidRDefault="00296BEB" w:rsidP="000A0E28">
      <w:pPr>
        <w:pStyle w:val="NoSpacing"/>
        <w:numPr>
          <w:ilvl w:val="1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Habitualization</w:t>
      </w:r>
      <w:proofErr w:type="spellEnd"/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loss of responsiveness to a ______________ that conveys little or no new information. </w:t>
      </w:r>
    </w:p>
    <w:p w:rsidR="006377B8" w:rsidRPr="006377B8" w:rsidRDefault="006377B8" w:rsidP="006377B8">
      <w:pPr>
        <w:pStyle w:val="NoSpacing"/>
        <w:numPr>
          <w:ilvl w:val="2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</w:p>
    <w:p w:rsidR="000A0E28" w:rsidRPr="006377B8" w:rsidRDefault="000A0E28" w:rsidP="000A0E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Default="000A0E28" w:rsidP="006377B8">
      <w:pPr>
        <w:pStyle w:val="NoSpacing"/>
        <w:numPr>
          <w:ilvl w:val="1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Cognitive mapping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representation in the nervous system of the ________________ relationships between objects in the animals surroundings</w:t>
      </w:r>
    </w:p>
    <w:p w:rsidR="00296BEB" w:rsidRPr="006377B8" w:rsidRDefault="006377B8" w:rsidP="006377B8">
      <w:pPr>
        <w:pStyle w:val="NoSpacing"/>
        <w:numPr>
          <w:ilvl w:val="2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  <w:r w:rsidR="002A6A4E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A0E28" w:rsidRPr="006377B8" w:rsidRDefault="000A0E28" w:rsidP="000A0E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Default="00296BEB" w:rsidP="000A0E28">
      <w:pPr>
        <w:pStyle w:val="NoSpacing"/>
        <w:numPr>
          <w:ilvl w:val="1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Associative learning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ability to associate one ____________________ feature to another.</w:t>
      </w:r>
    </w:p>
    <w:p w:rsidR="006377B8" w:rsidRDefault="006377B8" w:rsidP="006377B8">
      <w:pPr>
        <w:pStyle w:val="NoSpacing"/>
        <w:numPr>
          <w:ilvl w:val="2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</w:p>
    <w:p w:rsidR="006377B8" w:rsidRPr="006377B8" w:rsidRDefault="006377B8" w:rsidP="006377B8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77B8" w:rsidRDefault="00296BEB" w:rsidP="006377B8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Classical conditioning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arbitrary stimulus becomes associated with an ______________</w:t>
      </w:r>
    </w:p>
    <w:p w:rsidR="006377B8" w:rsidRDefault="006377B8" w:rsidP="006377B8">
      <w:pPr>
        <w:pStyle w:val="NoSpacing"/>
        <w:numPr>
          <w:ilvl w:val="1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</w:p>
    <w:p w:rsidR="006377B8" w:rsidRDefault="006377B8" w:rsidP="006377B8">
      <w:pPr>
        <w:pStyle w:val="NoSpacing"/>
        <w:ind w:left="25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Default="00296BEB" w:rsidP="006377B8">
      <w:pPr>
        <w:pStyle w:val="NoSpacing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Operant conditioning</w:t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377B8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trial and error learning </w:t>
      </w:r>
    </w:p>
    <w:p w:rsidR="006377B8" w:rsidRPr="006377B8" w:rsidRDefault="006377B8" w:rsidP="006377B8">
      <w:pPr>
        <w:pStyle w:val="NoSpacing"/>
        <w:numPr>
          <w:ilvl w:val="1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Example:</w:t>
      </w:r>
    </w:p>
    <w:p w:rsidR="000A0E28" w:rsidRPr="006377B8" w:rsidRDefault="000A0E28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4E" w:rsidRPr="006377B8" w:rsidRDefault="002A6A4E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6A4E" w:rsidRDefault="002A6A4E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7B8" w:rsidRDefault="006377B8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7B8" w:rsidRPr="006377B8" w:rsidRDefault="006377B8" w:rsidP="00296B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6BEB" w:rsidRPr="006377B8" w:rsidRDefault="006377B8" w:rsidP="00296B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Selection as an E</w:t>
      </w:r>
      <w:r w:rsidR="00296BEB" w:rsidRPr="006377B8">
        <w:rPr>
          <w:rFonts w:ascii="Times New Roman" w:hAnsi="Times New Roman" w:cs="Times New Roman"/>
          <w:b/>
          <w:sz w:val="24"/>
          <w:szCs w:val="24"/>
        </w:rPr>
        <w:t>xplanation of Behaviour</w:t>
      </w:r>
    </w:p>
    <w:p w:rsidR="00485349" w:rsidRPr="006377B8" w:rsidRDefault="00485349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Default="00485349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Foraging behaviour</w:t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not only ____________ but the mechanisms of _______________, recognizing and capturing food.  </w:t>
      </w:r>
    </w:p>
    <w:p w:rsidR="005A6658" w:rsidRDefault="005A6658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5A6658" w:rsidRPr="006377B8" w:rsidRDefault="005A6658" w:rsidP="005A665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Optimal Foraging Model </w:t>
      </w:r>
      <w:r w:rsidRP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_________________ of nutrition weighed against the __________ of obtaining food. </w:t>
      </w:r>
    </w:p>
    <w:p w:rsidR="000A0E28" w:rsidRPr="006377B8" w:rsidRDefault="000A0E28" w:rsidP="000A0E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A0E28" w:rsidRPr="006377B8" w:rsidRDefault="000A0E28" w:rsidP="000A0E2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485349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Mating systems</w:t>
      </w:r>
    </w:p>
    <w:p w:rsidR="00296BEB" w:rsidRPr="006377B8" w:rsidRDefault="00296BEB" w:rsidP="000A0E28">
      <w:pPr>
        <w:pStyle w:val="NoSpacing"/>
        <w:numPr>
          <w:ilvl w:val="1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Promiscuous</w:t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A6658" w:rsidRP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5B2D" w:rsidRPr="006377B8" w:rsidRDefault="000E5B2D" w:rsidP="000E5B2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FB7200" w:rsidP="000A0E28">
      <w:pPr>
        <w:pStyle w:val="NoSpacing"/>
        <w:numPr>
          <w:ilvl w:val="1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="00296BEB" w:rsidRPr="006377B8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Monogamous</w:t>
        </w:r>
      </w:hyperlink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A6658" w:rsidRP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5B2D" w:rsidRPr="006377B8" w:rsidRDefault="000E5B2D" w:rsidP="000E5B2D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96BEB" w:rsidP="000A0E28">
      <w:pPr>
        <w:pStyle w:val="NoSpacing"/>
        <w:numPr>
          <w:ilvl w:val="1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Polygamous</w:t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A6658" w:rsidRP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A0E28" w:rsidRPr="006377B8" w:rsidRDefault="000A0E28" w:rsidP="000A0E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485349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Agonistic Behaviours</w:t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A6658" w:rsidRP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</w:t>
      </w:r>
      <w:r w:rsid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>itualized _____________</w:t>
      </w:r>
      <w:r w:rsidR="005A665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that determine which </w:t>
      </w:r>
      <w:r w:rsid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competitor gains _________ to a resource such as food or a mate. </w:t>
      </w:r>
    </w:p>
    <w:p w:rsidR="000A0E28" w:rsidRDefault="000A0E28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B7200" w:rsidRPr="006377B8" w:rsidRDefault="00FB7200" w:rsidP="000A0E2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Default="00485349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 </w:t>
      </w:r>
      <w:r w:rsidR="00296BEB" w:rsidRPr="006377B8">
        <w:rPr>
          <w:rFonts w:ascii="Times New Roman" w:eastAsia="Times New Roman" w:hAnsi="Times New Roman" w:cs="Times New Roman"/>
          <w:sz w:val="24"/>
          <w:szCs w:val="24"/>
          <w:lang w:eastAsia="en-CA"/>
        </w:rPr>
        <w:t>Altruism</w:t>
      </w:r>
      <w:r w:rsid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FB7200" w:rsidRP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animals behave in a way the ___________ their individual fitness but ________________ the fitness of the population</w:t>
      </w:r>
    </w:p>
    <w:p w:rsidR="00FB7200" w:rsidRDefault="00FB7200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Example:</w:t>
      </w:r>
    </w:p>
    <w:p w:rsidR="00FB7200" w:rsidRPr="006377B8" w:rsidRDefault="00FB7200" w:rsidP="004853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B7200" w:rsidRDefault="00FB7200" w:rsidP="00FB72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B7200" w:rsidRDefault="00FB7200" w:rsidP="00FB72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96BEB" w:rsidRDefault="00FB7200" w:rsidP="00FB7200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296BEB" w:rsidRPr="00FB7200"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t>Inclusive fitnes</w:t>
        </w:r>
      </w:hyperlink>
      <w:r w:rsidR="000A0E28" w:rsidRP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sym w:font="Wingdings" w:char="F0E0"/>
      </w:r>
      <w:r w:rsidRPr="00FB720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_____________</w:t>
      </w:r>
      <w:r w:rsidRPr="00FB7200">
        <w:rPr>
          <w:rFonts w:ascii="Times New Roman" w:hAnsi="Times New Roman" w:cs="Times New Roman"/>
          <w:color w:val="000000"/>
          <w:sz w:val="24"/>
          <w:szCs w:val="24"/>
        </w:rPr>
        <w:t>effect an individua</w:t>
      </w:r>
      <w:r>
        <w:rPr>
          <w:rFonts w:ascii="Times New Roman" w:hAnsi="Times New Roman" w:cs="Times New Roman"/>
          <w:color w:val="000000"/>
          <w:sz w:val="24"/>
          <w:szCs w:val="24"/>
        </w:rPr>
        <w:t>l has on proliferating its _____________</w:t>
      </w:r>
      <w:r w:rsidRPr="00FB7200">
        <w:rPr>
          <w:rFonts w:ascii="Times New Roman" w:hAnsi="Times New Roman" w:cs="Times New Roman"/>
          <w:color w:val="000000"/>
          <w:sz w:val="24"/>
          <w:szCs w:val="24"/>
        </w:rPr>
        <w:t xml:space="preserve"> by producing its own offspring and by providing aid that enables other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proofErr w:type="gramStart"/>
      <w:r w:rsidRPr="00FB7200">
        <w:rPr>
          <w:rFonts w:ascii="Times New Roman" w:hAnsi="Times New Roman" w:cs="Times New Roman"/>
          <w:color w:val="000000"/>
          <w:sz w:val="24"/>
          <w:szCs w:val="24"/>
        </w:rPr>
        <w:t>to  produce</w:t>
      </w:r>
      <w:proofErr w:type="gramEnd"/>
      <w:r w:rsidRPr="00FB7200">
        <w:rPr>
          <w:rFonts w:ascii="Times New Roman" w:hAnsi="Times New Roman" w:cs="Times New Roman"/>
          <w:color w:val="000000"/>
          <w:sz w:val="24"/>
          <w:szCs w:val="24"/>
        </w:rPr>
        <w:t xml:space="preserve"> offspring.</w:t>
      </w:r>
    </w:p>
    <w:p w:rsidR="00FB7200" w:rsidRDefault="00FB7200" w:rsidP="00FB7200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7200" w:rsidRPr="00FB7200" w:rsidRDefault="00FB7200" w:rsidP="00FB7200">
      <w:pPr>
        <w:pStyle w:val="NoSpacing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7200" w:rsidRPr="00FB7200" w:rsidRDefault="00FB7200" w:rsidP="00FB720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B7200">
        <w:rPr>
          <w:rFonts w:ascii="Times New Roman" w:hAnsi="Times New Roman" w:cs="Times New Roman"/>
          <w:bCs/>
          <w:color w:val="000000"/>
          <w:sz w:val="24"/>
          <w:szCs w:val="24"/>
        </w:rPr>
        <w:t>Kin Selection</w:t>
      </w:r>
      <w:r w:rsidRPr="00FB7200">
        <w:rPr>
          <w:rFonts w:ascii="Times New Roman" w:hAnsi="Times New Roman" w:cs="Times New Roman"/>
          <w:color w:val="000000"/>
          <w:sz w:val="24"/>
          <w:szCs w:val="24"/>
        </w:rPr>
        <w:t xml:space="preserve"> → the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B7200">
        <w:rPr>
          <w:rFonts w:ascii="Times New Roman" w:hAnsi="Times New Roman" w:cs="Times New Roman"/>
          <w:color w:val="000000"/>
          <w:sz w:val="24"/>
          <w:szCs w:val="24"/>
        </w:rPr>
        <w:t>that favours this kind of altruistic behaviour by enhancing the reproductive success of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FB7200">
        <w:rPr>
          <w:rFonts w:ascii="Times New Roman" w:hAnsi="Times New Roman" w:cs="Times New Roman"/>
          <w:color w:val="000000"/>
          <w:sz w:val="24"/>
          <w:szCs w:val="24"/>
        </w:rPr>
        <w:t>.  </w:t>
      </w:r>
    </w:p>
    <w:p w:rsidR="00573CE4" w:rsidRPr="006377B8" w:rsidRDefault="00573CE4" w:rsidP="00573CE4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0A0E28" w:rsidRPr="006377B8" w:rsidRDefault="000A0E28" w:rsidP="000A0E28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96BEB" w:rsidRPr="006377B8" w:rsidRDefault="00296BEB" w:rsidP="00296BEB">
      <w:pPr>
        <w:rPr>
          <w:rFonts w:ascii="Times New Roman" w:hAnsi="Times New Roman" w:cs="Times New Roman"/>
          <w:sz w:val="24"/>
          <w:szCs w:val="24"/>
        </w:rPr>
      </w:pPr>
    </w:p>
    <w:p w:rsidR="006377B8" w:rsidRPr="006377B8" w:rsidRDefault="006377B8">
      <w:pPr>
        <w:rPr>
          <w:rFonts w:ascii="Times New Roman" w:hAnsi="Times New Roman" w:cs="Times New Roman"/>
          <w:sz w:val="24"/>
          <w:szCs w:val="24"/>
        </w:rPr>
      </w:pPr>
    </w:p>
    <w:sectPr w:rsidR="006377B8" w:rsidRPr="006377B8" w:rsidSect="00296B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CB"/>
    <w:multiLevelType w:val="multilevel"/>
    <w:tmpl w:val="1E3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4511"/>
    <w:multiLevelType w:val="hybridMultilevel"/>
    <w:tmpl w:val="B0B6E47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12443"/>
    <w:multiLevelType w:val="multilevel"/>
    <w:tmpl w:val="CE24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D7B4A"/>
    <w:multiLevelType w:val="hybridMultilevel"/>
    <w:tmpl w:val="0BDE9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54C8"/>
    <w:multiLevelType w:val="hybridMultilevel"/>
    <w:tmpl w:val="630AD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583A"/>
    <w:multiLevelType w:val="hybridMultilevel"/>
    <w:tmpl w:val="07021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A3EFA"/>
    <w:multiLevelType w:val="multilevel"/>
    <w:tmpl w:val="9F96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757CA"/>
    <w:multiLevelType w:val="multilevel"/>
    <w:tmpl w:val="576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A28FF"/>
    <w:multiLevelType w:val="multilevel"/>
    <w:tmpl w:val="109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90C41"/>
    <w:multiLevelType w:val="multilevel"/>
    <w:tmpl w:val="A6F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B4D68"/>
    <w:multiLevelType w:val="hybridMultilevel"/>
    <w:tmpl w:val="BFAA5A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A54A0"/>
    <w:multiLevelType w:val="hybridMultilevel"/>
    <w:tmpl w:val="338019B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C7A5C"/>
    <w:multiLevelType w:val="hybridMultilevel"/>
    <w:tmpl w:val="CA768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21BD5"/>
    <w:multiLevelType w:val="hybridMultilevel"/>
    <w:tmpl w:val="300C9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04FE6"/>
    <w:multiLevelType w:val="multilevel"/>
    <w:tmpl w:val="BB3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A4F8E"/>
    <w:multiLevelType w:val="multilevel"/>
    <w:tmpl w:val="5C9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61D21"/>
    <w:multiLevelType w:val="multilevel"/>
    <w:tmpl w:val="5A2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A1EBD"/>
    <w:multiLevelType w:val="hybridMultilevel"/>
    <w:tmpl w:val="03A4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27E8E"/>
    <w:multiLevelType w:val="hybridMultilevel"/>
    <w:tmpl w:val="8A8E0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0BC"/>
    <w:multiLevelType w:val="multilevel"/>
    <w:tmpl w:val="CEA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E9500B"/>
    <w:multiLevelType w:val="hybridMultilevel"/>
    <w:tmpl w:val="D7461D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F5A40"/>
    <w:multiLevelType w:val="multilevel"/>
    <w:tmpl w:val="3D3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946B8"/>
    <w:multiLevelType w:val="hybridMultilevel"/>
    <w:tmpl w:val="48FE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F7A4B"/>
    <w:multiLevelType w:val="hybridMultilevel"/>
    <w:tmpl w:val="BB7CF3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45275F"/>
    <w:multiLevelType w:val="multilevel"/>
    <w:tmpl w:val="4D8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4"/>
  </w:num>
  <w:num w:numId="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6"/>
  </w:num>
  <w:num w:numId="1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21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8"/>
  </w:num>
  <w:num w:numId="1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24"/>
  </w:num>
  <w:num w:numId="21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"/>
  </w:num>
  <w:num w:numId="2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5"/>
  </w:num>
  <w:num w:numId="2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">
    <w:abstractNumId w:val="13"/>
  </w:num>
  <w:num w:numId="30">
    <w:abstractNumId w:val="18"/>
  </w:num>
  <w:num w:numId="31">
    <w:abstractNumId w:val="1"/>
  </w:num>
  <w:num w:numId="32">
    <w:abstractNumId w:val="11"/>
  </w:num>
  <w:num w:numId="33">
    <w:abstractNumId w:val="10"/>
  </w:num>
  <w:num w:numId="34">
    <w:abstractNumId w:val="12"/>
  </w:num>
  <w:num w:numId="35">
    <w:abstractNumId w:val="5"/>
  </w:num>
  <w:num w:numId="36">
    <w:abstractNumId w:val="4"/>
  </w:num>
  <w:num w:numId="37">
    <w:abstractNumId w:val="20"/>
  </w:num>
  <w:num w:numId="38">
    <w:abstractNumId w:val="22"/>
  </w:num>
  <w:num w:numId="39">
    <w:abstractNumId w:val="17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0"/>
    <w:rsid w:val="000A0E28"/>
    <w:rsid w:val="000E5B2D"/>
    <w:rsid w:val="00296BEB"/>
    <w:rsid w:val="002A6A4E"/>
    <w:rsid w:val="00485349"/>
    <w:rsid w:val="00573CE4"/>
    <w:rsid w:val="005A6658"/>
    <w:rsid w:val="006377B8"/>
    <w:rsid w:val="00AB6160"/>
    <w:rsid w:val="00BA54E4"/>
    <w:rsid w:val="00BF2949"/>
    <w:rsid w:val="00C90A9A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96BEB"/>
  </w:style>
  <w:style w:type="paragraph" w:styleId="NormalWeb">
    <w:name w:val="Normal (Web)"/>
    <w:basedOn w:val="Normal"/>
    <w:uiPriority w:val="99"/>
    <w:semiHidden/>
    <w:unhideWhenUsed/>
    <w:rsid w:val="002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96BEB"/>
    <w:rPr>
      <w:color w:val="0000FF"/>
      <w:u w:val="single"/>
    </w:rPr>
  </w:style>
  <w:style w:type="paragraph" w:styleId="NoSpacing">
    <w:name w:val="No Spacing"/>
    <w:uiPriority w:val="1"/>
    <w:qFormat/>
    <w:rsid w:val="00296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96BEB"/>
  </w:style>
  <w:style w:type="paragraph" w:styleId="NormalWeb">
    <w:name w:val="Normal (Web)"/>
    <w:basedOn w:val="Normal"/>
    <w:uiPriority w:val="99"/>
    <w:semiHidden/>
    <w:unhideWhenUsed/>
    <w:rsid w:val="002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96BEB"/>
    <w:rPr>
      <w:color w:val="0000FF"/>
      <w:u w:val="single"/>
    </w:rPr>
  </w:style>
  <w:style w:type="paragraph" w:styleId="NoSpacing">
    <w:name w:val="No Spacing"/>
    <w:uiPriority w:val="1"/>
    <w:qFormat/>
    <w:rsid w:val="00296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XCPaNWcT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1_01AlbatrossCourtship_SV.m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2016-09-19T04:25:00Z</dcterms:created>
  <dcterms:modified xsi:type="dcterms:W3CDTF">2016-09-20T04:24:00Z</dcterms:modified>
</cp:coreProperties>
</file>