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1E" w:rsidRDefault="0097551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0"/>
        <w:gridCol w:w="9010"/>
      </w:tblGrid>
      <w:tr w:rsidR="00BE6CE0" w:rsidRPr="00BE6CE0" w:rsidTr="0097551E">
        <w:tc>
          <w:tcPr>
            <w:tcW w:w="825" w:type="pct"/>
          </w:tcPr>
          <w:p w:rsidR="0097551E" w:rsidRDefault="0097551E" w:rsidP="0097551E">
            <w:pPr>
              <w:jc w:val="center"/>
              <w:rPr>
                <w:rStyle w:val="termtext"/>
                <w:rFonts w:cstheme="minorHAnsi"/>
                <w:sz w:val="24"/>
                <w:szCs w:val="24"/>
              </w:rPr>
            </w:pPr>
          </w:p>
          <w:p w:rsidR="0097551E" w:rsidRDefault="0097551E" w:rsidP="0097551E">
            <w:pPr>
              <w:jc w:val="center"/>
              <w:rPr>
                <w:rStyle w:val="termtext"/>
                <w:rFonts w:cstheme="minorHAnsi"/>
                <w:sz w:val="24"/>
                <w:szCs w:val="24"/>
              </w:rPr>
            </w:pPr>
          </w:p>
          <w:p w:rsidR="0097551E" w:rsidRPr="00BE6CE0" w:rsidRDefault="0097551E" w:rsidP="009755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Style w:val="termtext"/>
                <w:rFonts w:cstheme="minorHAnsi"/>
                <w:sz w:val="24"/>
                <w:szCs w:val="24"/>
              </w:rPr>
              <w:t>Lakes</w:t>
            </w:r>
          </w:p>
        </w:tc>
        <w:tc>
          <w:tcPr>
            <w:tcW w:w="4175" w:type="pct"/>
          </w:tcPr>
          <w:p w:rsidR="0097551E" w:rsidRDefault="0097551E">
            <w:pPr>
              <w:rPr>
                <w:rStyle w:val="termtext"/>
                <w:rFonts w:cstheme="minorHAnsi"/>
                <w:sz w:val="24"/>
                <w:szCs w:val="24"/>
              </w:rPr>
            </w:pPr>
          </w:p>
          <w:p w:rsidR="00BE6CE0" w:rsidRDefault="00BE6CE0">
            <w:pPr>
              <w:rPr>
                <w:rStyle w:val="termtext"/>
                <w:rFonts w:cstheme="minorHAnsi"/>
                <w:sz w:val="24"/>
                <w:szCs w:val="24"/>
              </w:rPr>
            </w:pPr>
            <w:r w:rsidRPr="00BE6CE0">
              <w:rPr>
                <w:rStyle w:val="termtext"/>
                <w:rFonts w:cstheme="minorHAnsi"/>
                <w:sz w:val="24"/>
                <w:szCs w:val="24"/>
              </w:rPr>
              <w:t>Physical: standing water; thermocline within; layering</w:t>
            </w:r>
            <w:r w:rsidRPr="00BE6CE0">
              <w:rPr>
                <w:rFonts w:cstheme="minorHAnsi"/>
                <w:sz w:val="24"/>
                <w:szCs w:val="24"/>
              </w:rPr>
              <w:br/>
            </w:r>
            <w:r w:rsidRPr="00BE6CE0">
              <w:rPr>
                <w:rStyle w:val="termtext"/>
                <w:rFonts w:cstheme="minorHAnsi"/>
                <w:sz w:val="24"/>
                <w:szCs w:val="24"/>
              </w:rPr>
              <w:t>Chemical: oligotrophic (high oxygen, low nutrient) and eutrophic (low oxygen, high nutrient)</w:t>
            </w:r>
            <w:r w:rsidRPr="00BE6CE0">
              <w:rPr>
                <w:rFonts w:cstheme="minorHAnsi"/>
                <w:sz w:val="24"/>
                <w:szCs w:val="24"/>
              </w:rPr>
              <w:br/>
            </w:r>
            <w:r w:rsidRPr="00BE6CE0">
              <w:rPr>
                <w:rStyle w:val="termtext"/>
                <w:rFonts w:cstheme="minorHAnsi"/>
                <w:sz w:val="24"/>
                <w:szCs w:val="24"/>
              </w:rPr>
              <w:t>Geologic: oligotrophic generally deeper</w:t>
            </w:r>
            <w:r w:rsidRPr="00BE6CE0">
              <w:rPr>
                <w:rFonts w:cstheme="minorHAnsi"/>
                <w:sz w:val="24"/>
                <w:szCs w:val="24"/>
              </w:rPr>
              <w:br/>
            </w:r>
            <w:r w:rsidRPr="00BE6CE0">
              <w:rPr>
                <w:rStyle w:val="termtext"/>
                <w:rFonts w:cstheme="minorHAnsi"/>
                <w:sz w:val="24"/>
                <w:szCs w:val="24"/>
              </w:rPr>
              <w:t>Autotrophs: littoral zone (rooted, floating aquatic plants) and limnetic zone (phytoplankton)</w:t>
            </w:r>
            <w:r w:rsidRPr="00BE6CE0">
              <w:rPr>
                <w:rFonts w:cstheme="minorHAnsi"/>
                <w:sz w:val="24"/>
                <w:szCs w:val="24"/>
              </w:rPr>
              <w:br/>
            </w:r>
            <w:r w:rsidRPr="00BE6CE0">
              <w:rPr>
                <w:rStyle w:val="termtext"/>
                <w:rFonts w:cstheme="minorHAnsi"/>
                <w:sz w:val="24"/>
                <w:szCs w:val="24"/>
              </w:rPr>
              <w:t>Animals: fish, limnetic zone (zooplankton), benthic zone (invertebrates)</w:t>
            </w:r>
            <w:r w:rsidRPr="00BE6CE0">
              <w:rPr>
                <w:rFonts w:cstheme="minorHAnsi"/>
                <w:sz w:val="24"/>
                <w:szCs w:val="24"/>
              </w:rPr>
              <w:br/>
            </w:r>
            <w:r w:rsidRPr="00BE6CE0">
              <w:rPr>
                <w:rStyle w:val="termtext"/>
                <w:rFonts w:cstheme="minorHAnsi"/>
                <w:sz w:val="24"/>
                <w:szCs w:val="24"/>
              </w:rPr>
              <w:t>Human Impact: runoff and nutrient enrichment</w:t>
            </w:r>
          </w:p>
          <w:p w:rsidR="0097551E" w:rsidRPr="00BE6CE0" w:rsidRDefault="009755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6CE0" w:rsidRPr="00BE6CE0" w:rsidTr="0097551E">
        <w:tc>
          <w:tcPr>
            <w:tcW w:w="825" w:type="pct"/>
          </w:tcPr>
          <w:p w:rsidR="0097551E" w:rsidRDefault="0097551E" w:rsidP="0097551E">
            <w:pPr>
              <w:jc w:val="center"/>
              <w:rPr>
                <w:rStyle w:val="termtext"/>
                <w:rFonts w:cstheme="minorHAnsi"/>
                <w:sz w:val="24"/>
                <w:szCs w:val="24"/>
              </w:rPr>
            </w:pPr>
          </w:p>
          <w:p w:rsidR="0097551E" w:rsidRDefault="0097551E" w:rsidP="0097551E">
            <w:pPr>
              <w:jc w:val="center"/>
              <w:rPr>
                <w:rStyle w:val="termtext"/>
                <w:rFonts w:cstheme="minorHAnsi"/>
                <w:sz w:val="24"/>
                <w:szCs w:val="24"/>
              </w:rPr>
            </w:pPr>
          </w:p>
          <w:p w:rsidR="0097551E" w:rsidRDefault="0097551E" w:rsidP="0097551E">
            <w:pPr>
              <w:jc w:val="center"/>
              <w:rPr>
                <w:rStyle w:val="termtext"/>
                <w:rFonts w:cstheme="minorHAnsi"/>
                <w:sz w:val="24"/>
                <w:szCs w:val="24"/>
              </w:rPr>
            </w:pPr>
          </w:p>
          <w:p w:rsidR="0097551E" w:rsidRDefault="0097551E" w:rsidP="0097551E">
            <w:pPr>
              <w:jc w:val="center"/>
              <w:rPr>
                <w:rStyle w:val="termtext"/>
                <w:rFonts w:cstheme="minorHAnsi"/>
                <w:sz w:val="24"/>
                <w:szCs w:val="24"/>
              </w:rPr>
            </w:pPr>
          </w:p>
          <w:p w:rsidR="00BE6CE0" w:rsidRPr="00BE6CE0" w:rsidRDefault="00BE6CE0" w:rsidP="009755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6CE0">
              <w:rPr>
                <w:rStyle w:val="termtext"/>
                <w:rFonts w:cstheme="minorHAnsi"/>
                <w:sz w:val="24"/>
                <w:szCs w:val="24"/>
              </w:rPr>
              <w:t>Wetlands</w:t>
            </w:r>
          </w:p>
        </w:tc>
        <w:tc>
          <w:tcPr>
            <w:tcW w:w="4175" w:type="pct"/>
          </w:tcPr>
          <w:p w:rsidR="0097551E" w:rsidRDefault="0097551E" w:rsidP="0097551E">
            <w:pPr>
              <w:shd w:val="clear" w:color="auto" w:fill="FFFFFF"/>
              <w:textAlignment w:val="top"/>
              <w:rPr>
                <w:rFonts w:eastAsia="Times New Roman" w:cstheme="minorHAnsi"/>
                <w:color w:val="2D3639"/>
                <w:sz w:val="24"/>
                <w:szCs w:val="24"/>
              </w:rPr>
            </w:pPr>
          </w:p>
          <w:p w:rsidR="00BE6CE0" w:rsidRDefault="00BE6CE0" w:rsidP="0097551E">
            <w:pPr>
              <w:shd w:val="clear" w:color="auto" w:fill="FFFFFF"/>
              <w:textAlignment w:val="top"/>
              <w:rPr>
                <w:rFonts w:eastAsia="Times New Roman" w:cstheme="minorHAnsi"/>
                <w:color w:val="455358"/>
                <w:sz w:val="24"/>
                <w:szCs w:val="24"/>
              </w:rPr>
            </w:pPr>
            <w:r w:rsidRPr="00BE6CE0">
              <w:rPr>
                <w:rFonts w:eastAsia="Times New Roman" w:cstheme="minorHAnsi"/>
                <w:color w:val="2D3639"/>
                <w:sz w:val="24"/>
                <w:szCs w:val="24"/>
              </w:rPr>
              <w:t>Physical: land with frequent or constant inundation</w:t>
            </w:r>
            <w:r w:rsidRPr="00BE6CE0">
              <w:rPr>
                <w:rFonts w:eastAsia="Times New Roman" w:cstheme="minorHAnsi"/>
                <w:color w:val="2D3639"/>
                <w:sz w:val="24"/>
                <w:szCs w:val="24"/>
              </w:rPr>
              <w:br/>
              <w:t>Chemical: high photosynthetic activity, high decomposition, low dissolved oxygen, natural filtration</w:t>
            </w:r>
            <w:r w:rsidRPr="00BE6CE0">
              <w:rPr>
                <w:rFonts w:eastAsia="Times New Roman" w:cstheme="minorHAnsi"/>
                <w:color w:val="2D3639"/>
                <w:sz w:val="24"/>
                <w:szCs w:val="24"/>
              </w:rPr>
              <w:br/>
              <w:t>Geologic: basin (shallow), riverine (on river and stream banks), fringe (on sea and lake coasts) </w:t>
            </w:r>
            <w:r w:rsidRPr="00BE6CE0">
              <w:rPr>
                <w:rFonts w:eastAsia="Times New Roman" w:cstheme="minorHAnsi"/>
                <w:color w:val="2D3639"/>
                <w:sz w:val="24"/>
                <w:szCs w:val="24"/>
              </w:rPr>
              <w:br/>
              <w:t xml:space="preserve">Autotrophs: high productivity; pond </w:t>
            </w:r>
            <w:proofErr w:type="spellStart"/>
            <w:r w:rsidRPr="00BE6CE0">
              <w:rPr>
                <w:rFonts w:eastAsia="Times New Roman" w:cstheme="minorHAnsi"/>
                <w:color w:val="2D3639"/>
                <w:sz w:val="24"/>
                <w:szCs w:val="24"/>
              </w:rPr>
              <w:t>lillies</w:t>
            </w:r>
            <w:proofErr w:type="spellEnd"/>
            <w:r w:rsidRPr="00BE6CE0">
              <w:rPr>
                <w:rFonts w:eastAsia="Times New Roman" w:cstheme="minorHAnsi"/>
                <w:color w:val="2D3639"/>
                <w:sz w:val="24"/>
                <w:szCs w:val="24"/>
              </w:rPr>
              <w:t>, cattails, spruce (periodic anaerobic adaptations)</w:t>
            </w:r>
            <w:r w:rsidRPr="00BE6CE0">
              <w:rPr>
                <w:rFonts w:eastAsia="Times New Roman" w:cstheme="minorHAnsi"/>
                <w:color w:val="2D3639"/>
                <w:sz w:val="24"/>
                <w:szCs w:val="24"/>
              </w:rPr>
              <w:br/>
              <w:t>Animals: invertebrates, birds, diverse herbivores/carnivores</w:t>
            </w:r>
            <w:r w:rsidRPr="00BE6CE0">
              <w:rPr>
                <w:rFonts w:eastAsia="Times New Roman" w:cstheme="minorHAnsi"/>
                <w:color w:val="2D3639"/>
                <w:sz w:val="24"/>
                <w:szCs w:val="24"/>
              </w:rPr>
              <w:br/>
              <w:t>Human Impact: draining/filling</w:t>
            </w:r>
          </w:p>
          <w:p w:rsidR="0097551E" w:rsidRPr="0097551E" w:rsidRDefault="0097551E" w:rsidP="0097551E">
            <w:pPr>
              <w:shd w:val="clear" w:color="auto" w:fill="FFFFFF"/>
              <w:textAlignment w:val="top"/>
              <w:rPr>
                <w:rFonts w:eastAsia="Times New Roman" w:cstheme="minorHAnsi"/>
                <w:color w:val="455358"/>
                <w:sz w:val="24"/>
                <w:szCs w:val="24"/>
              </w:rPr>
            </w:pPr>
          </w:p>
        </w:tc>
      </w:tr>
      <w:tr w:rsidR="00BE6CE0" w:rsidRPr="00BE6CE0" w:rsidTr="0097551E">
        <w:tc>
          <w:tcPr>
            <w:tcW w:w="825" w:type="pct"/>
          </w:tcPr>
          <w:p w:rsidR="0097551E" w:rsidRDefault="0097551E" w:rsidP="0097551E">
            <w:pPr>
              <w:jc w:val="center"/>
              <w:rPr>
                <w:rStyle w:val="termtext"/>
                <w:rFonts w:cstheme="minorHAnsi"/>
                <w:sz w:val="24"/>
                <w:szCs w:val="24"/>
              </w:rPr>
            </w:pPr>
          </w:p>
          <w:p w:rsidR="0097551E" w:rsidRDefault="0097551E" w:rsidP="0097551E">
            <w:pPr>
              <w:jc w:val="center"/>
              <w:rPr>
                <w:rStyle w:val="termtext"/>
                <w:rFonts w:cstheme="minorHAnsi"/>
                <w:sz w:val="24"/>
                <w:szCs w:val="24"/>
              </w:rPr>
            </w:pPr>
          </w:p>
          <w:p w:rsidR="00BE6CE0" w:rsidRPr="00BE6CE0" w:rsidRDefault="00BE6CE0" w:rsidP="009755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6CE0">
              <w:rPr>
                <w:rStyle w:val="termtext"/>
                <w:rFonts w:cstheme="minorHAnsi"/>
                <w:sz w:val="24"/>
                <w:szCs w:val="24"/>
              </w:rPr>
              <w:t>Streams and Rivers</w:t>
            </w:r>
          </w:p>
        </w:tc>
        <w:tc>
          <w:tcPr>
            <w:tcW w:w="4175" w:type="pct"/>
          </w:tcPr>
          <w:p w:rsidR="0097551E" w:rsidRDefault="0097551E">
            <w:pPr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</w:pPr>
          </w:p>
          <w:p w:rsidR="0097551E" w:rsidRDefault="0097551E">
            <w:pPr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</w:pPr>
          </w:p>
          <w:p w:rsidR="00BE6CE0" w:rsidRDefault="00BE6CE0">
            <w:pPr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</w:pP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Physical: vertical stratification; speed and volume of water flow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Chemical: salt/nutrient increases from headwater to mouth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Geologic: rocky bottom to wide/meandering to silty sedimentation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Autotrophs: phytoplankton; aquatic plants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Animals: fishes; invertebrates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Human Impact: pollution, damming, flooding</w:t>
            </w:r>
          </w:p>
          <w:p w:rsidR="0097551E" w:rsidRDefault="0097551E">
            <w:pPr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</w:pPr>
          </w:p>
          <w:p w:rsidR="0097551E" w:rsidRPr="00BE6CE0" w:rsidRDefault="009755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6CE0" w:rsidRPr="00BE6CE0" w:rsidTr="0097551E">
        <w:tc>
          <w:tcPr>
            <w:tcW w:w="825" w:type="pct"/>
          </w:tcPr>
          <w:p w:rsidR="0097551E" w:rsidRDefault="0097551E" w:rsidP="0097551E">
            <w:pPr>
              <w:jc w:val="center"/>
              <w:rPr>
                <w:rStyle w:val="termtext"/>
                <w:rFonts w:cstheme="minorHAnsi"/>
                <w:sz w:val="24"/>
                <w:szCs w:val="24"/>
              </w:rPr>
            </w:pPr>
          </w:p>
          <w:p w:rsidR="0097551E" w:rsidRDefault="0097551E" w:rsidP="0097551E">
            <w:pPr>
              <w:jc w:val="center"/>
              <w:rPr>
                <w:rStyle w:val="termtext"/>
                <w:rFonts w:cstheme="minorHAnsi"/>
                <w:sz w:val="24"/>
                <w:szCs w:val="24"/>
              </w:rPr>
            </w:pPr>
          </w:p>
          <w:p w:rsidR="00BE6CE0" w:rsidRPr="00BE6CE0" w:rsidRDefault="00BE6CE0" w:rsidP="009755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6CE0">
              <w:rPr>
                <w:rStyle w:val="termtext"/>
                <w:rFonts w:cstheme="minorHAnsi"/>
                <w:sz w:val="24"/>
                <w:szCs w:val="24"/>
              </w:rPr>
              <w:t>Estuaries</w:t>
            </w:r>
          </w:p>
        </w:tc>
        <w:tc>
          <w:tcPr>
            <w:tcW w:w="4175" w:type="pct"/>
          </w:tcPr>
          <w:p w:rsidR="0097551E" w:rsidRDefault="0097551E">
            <w:pPr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</w:pPr>
          </w:p>
          <w:p w:rsidR="00BE6CE0" w:rsidRDefault="00BE6CE0">
            <w:pPr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</w:pP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Physical: between river and sea; seawater underneath, river water on top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Chemical: nutrient rich; varying salinity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Geologic: networked structure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Autotrophs: phytoplankton, salt-marsh grasses, algae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Animals: fish, crabs, breeding ground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Human Impact: filling, dredging, pollution</w:t>
            </w:r>
          </w:p>
          <w:p w:rsidR="0097551E" w:rsidRPr="0097551E" w:rsidRDefault="0097551E">
            <w:pPr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</w:pPr>
          </w:p>
        </w:tc>
      </w:tr>
      <w:tr w:rsidR="00BE6CE0" w:rsidRPr="00BE6CE0" w:rsidTr="0097551E">
        <w:tc>
          <w:tcPr>
            <w:tcW w:w="825" w:type="pct"/>
          </w:tcPr>
          <w:p w:rsidR="0097551E" w:rsidRDefault="0097551E" w:rsidP="0097551E">
            <w:pPr>
              <w:jc w:val="center"/>
              <w:rPr>
                <w:rStyle w:val="termtext"/>
                <w:rFonts w:cstheme="minorHAnsi"/>
                <w:sz w:val="24"/>
                <w:szCs w:val="24"/>
              </w:rPr>
            </w:pPr>
          </w:p>
          <w:p w:rsidR="0097551E" w:rsidRDefault="0097551E" w:rsidP="0097551E">
            <w:pPr>
              <w:jc w:val="center"/>
              <w:rPr>
                <w:rStyle w:val="termtext"/>
                <w:rFonts w:cstheme="minorHAnsi"/>
                <w:sz w:val="24"/>
                <w:szCs w:val="24"/>
              </w:rPr>
            </w:pPr>
          </w:p>
          <w:p w:rsidR="00BE6CE0" w:rsidRPr="00BE6CE0" w:rsidRDefault="00BE6CE0" w:rsidP="009755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6CE0">
              <w:rPr>
                <w:rStyle w:val="termtext"/>
                <w:rFonts w:cstheme="minorHAnsi"/>
                <w:sz w:val="24"/>
                <w:szCs w:val="24"/>
              </w:rPr>
              <w:t>Intertidal Zone</w:t>
            </w:r>
          </w:p>
        </w:tc>
        <w:tc>
          <w:tcPr>
            <w:tcW w:w="4175" w:type="pct"/>
          </w:tcPr>
          <w:p w:rsidR="0097551E" w:rsidRDefault="0097551E">
            <w:pPr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</w:pPr>
          </w:p>
          <w:p w:rsidR="00BE6CE0" w:rsidRDefault="00BE6CE0">
            <w:pPr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</w:pP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Physical: periodically submerged and resurfaced; more variation in upper zones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Chemical: high oxygen and nutrient levels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Geologic: rocky and sandy substrate material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Autotrophs: high algae diversity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Animals: crustaceans, worms, clams, anemones with substrate attachment adaptations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Human Impact: oil pollution</w:t>
            </w:r>
          </w:p>
          <w:p w:rsidR="0097551E" w:rsidRPr="00BE6CE0" w:rsidRDefault="009755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6CE0" w:rsidRPr="00BE6CE0" w:rsidTr="0097551E">
        <w:tc>
          <w:tcPr>
            <w:tcW w:w="825" w:type="pct"/>
          </w:tcPr>
          <w:p w:rsidR="0097551E" w:rsidRDefault="0097551E" w:rsidP="0097551E">
            <w:pPr>
              <w:jc w:val="center"/>
              <w:rPr>
                <w:rStyle w:val="termtext"/>
                <w:rFonts w:cstheme="minorHAnsi"/>
                <w:sz w:val="24"/>
                <w:szCs w:val="24"/>
              </w:rPr>
            </w:pPr>
          </w:p>
          <w:p w:rsidR="0097551E" w:rsidRDefault="0097551E" w:rsidP="0097551E">
            <w:pPr>
              <w:jc w:val="center"/>
              <w:rPr>
                <w:rStyle w:val="termtext"/>
                <w:rFonts w:cstheme="minorHAnsi"/>
                <w:sz w:val="24"/>
                <w:szCs w:val="24"/>
              </w:rPr>
            </w:pPr>
          </w:p>
          <w:p w:rsidR="00BE6CE0" w:rsidRPr="00BE6CE0" w:rsidRDefault="00BE6CE0" w:rsidP="009755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6CE0">
              <w:rPr>
                <w:rStyle w:val="termtext"/>
                <w:rFonts w:cstheme="minorHAnsi"/>
                <w:sz w:val="24"/>
                <w:szCs w:val="24"/>
              </w:rPr>
              <w:t>Oceanic Pelagic Zone</w:t>
            </w:r>
          </w:p>
        </w:tc>
        <w:tc>
          <w:tcPr>
            <w:tcW w:w="4175" w:type="pct"/>
          </w:tcPr>
          <w:p w:rsidR="0097551E" w:rsidRDefault="0097551E">
            <w:pPr>
              <w:rPr>
                <w:rStyle w:val="termtext"/>
                <w:rFonts w:cstheme="minorHAnsi"/>
                <w:sz w:val="24"/>
                <w:szCs w:val="24"/>
              </w:rPr>
            </w:pPr>
          </w:p>
          <w:p w:rsidR="0097551E" w:rsidRDefault="0097551E">
            <w:pPr>
              <w:rPr>
                <w:rStyle w:val="termtext"/>
                <w:rFonts w:cstheme="minorHAnsi"/>
                <w:sz w:val="24"/>
                <w:szCs w:val="24"/>
              </w:rPr>
            </w:pPr>
          </w:p>
          <w:p w:rsidR="00BE6CE0" w:rsidRDefault="00BE6CE0">
            <w:pPr>
              <w:rPr>
                <w:rStyle w:val="termtext"/>
                <w:rFonts w:cstheme="minorHAnsi"/>
                <w:sz w:val="24"/>
                <w:szCs w:val="24"/>
              </w:rPr>
            </w:pPr>
            <w:r w:rsidRPr="00BE6CE0">
              <w:rPr>
                <w:rStyle w:val="termtext"/>
                <w:rFonts w:cstheme="minorHAnsi"/>
                <w:sz w:val="24"/>
                <w:szCs w:val="24"/>
              </w:rPr>
              <w:t>Physical: open water with ocean current mixing</w:t>
            </w:r>
            <w:r w:rsidRPr="00BE6CE0">
              <w:rPr>
                <w:rFonts w:cstheme="minorHAnsi"/>
                <w:sz w:val="24"/>
                <w:szCs w:val="24"/>
              </w:rPr>
              <w:br/>
            </w:r>
            <w:r w:rsidRPr="00BE6CE0">
              <w:rPr>
                <w:rStyle w:val="termtext"/>
                <w:rFonts w:cstheme="minorHAnsi"/>
                <w:sz w:val="24"/>
                <w:szCs w:val="24"/>
              </w:rPr>
              <w:t>Chemical: high oxygen, low nutrients, thermoclines with turnover</w:t>
            </w:r>
            <w:r w:rsidRPr="00BE6CE0">
              <w:rPr>
                <w:rFonts w:cstheme="minorHAnsi"/>
                <w:sz w:val="24"/>
                <w:szCs w:val="24"/>
              </w:rPr>
              <w:br/>
            </w:r>
            <w:r w:rsidRPr="00BE6CE0">
              <w:rPr>
                <w:rStyle w:val="termtext"/>
                <w:rFonts w:cstheme="minorHAnsi"/>
                <w:sz w:val="24"/>
                <w:szCs w:val="24"/>
              </w:rPr>
              <w:t>Geologic: deep and covers 75% of earth's surface</w:t>
            </w:r>
            <w:r w:rsidRPr="00BE6CE0">
              <w:rPr>
                <w:rFonts w:cstheme="minorHAnsi"/>
                <w:sz w:val="24"/>
                <w:szCs w:val="24"/>
              </w:rPr>
              <w:br/>
            </w:r>
            <w:r w:rsidRPr="00BE6CE0">
              <w:rPr>
                <w:rStyle w:val="termtext"/>
                <w:rFonts w:cstheme="minorHAnsi"/>
                <w:sz w:val="24"/>
                <w:szCs w:val="24"/>
              </w:rPr>
              <w:t>Autotrophs: phytoplankton</w:t>
            </w:r>
            <w:r w:rsidRPr="00BE6CE0">
              <w:rPr>
                <w:rFonts w:cstheme="minorHAnsi"/>
                <w:sz w:val="24"/>
                <w:szCs w:val="24"/>
              </w:rPr>
              <w:br/>
            </w:r>
            <w:r w:rsidRPr="00BE6CE0">
              <w:rPr>
                <w:rStyle w:val="termtext"/>
                <w:rFonts w:cstheme="minorHAnsi"/>
                <w:sz w:val="24"/>
                <w:szCs w:val="24"/>
              </w:rPr>
              <w:t>Animals: zooplankton, free swimming animals</w:t>
            </w:r>
            <w:r w:rsidRPr="00BE6CE0">
              <w:rPr>
                <w:rFonts w:cstheme="minorHAnsi"/>
                <w:sz w:val="24"/>
                <w:szCs w:val="24"/>
              </w:rPr>
              <w:br/>
            </w:r>
            <w:r w:rsidRPr="00BE6CE0">
              <w:rPr>
                <w:rStyle w:val="termtext"/>
                <w:rFonts w:cstheme="minorHAnsi"/>
                <w:sz w:val="24"/>
                <w:szCs w:val="24"/>
              </w:rPr>
              <w:t>Human Impact: overfishing, pollution</w:t>
            </w:r>
          </w:p>
          <w:p w:rsidR="0097551E" w:rsidRPr="00BE6CE0" w:rsidRDefault="009755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6CE0" w:rsidRPr="00BE6CE0" w:rsidTr="0097551E">
        <w:tc>
          <w:tcPr>
            <w:tcW w:w="825" w:type="pct"/>
          </w:tcPr>
          <w:p w:rsidR="0097551E" w:rsidRDefault="0097551E" w:rsidP="0097551E">
            <w:pPr>
              <w:jc w:val="center"/>
              <w:rPr>
                <w:rStyle w:val="termtext"/>
                <w:rFonts w:cstheme="minorHAnsi"/>
                <w:sz w:val="24"/>
                <w:szCs w:val="24"/>
              </w:rPr>
            </w:pPr>
          </w:p>
          <w:p w:rsidR="0097551E" w:rsidRDefault="0097551E" w:rsidP="0097551E">
            <w:pPr>
              <w:jc w:val="center"/>
              <w:rPr>
                <w:rStyle w:val="termtext"/>
                <w:rFonts w:cstheme="minorHAnsi"/>
                <w:sz w:val="24"/>
                <w:szCs w:val="24"/>
              </w:rPr>
            </w:pPr>
          </w:p>
          <w:p w:rsidR="00BE6CE0" w:rsidRPr="00BE6CE0" w:rsidRDefault="00BE6CE0" w:rsidP="009755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6CE0">
              <w:rPr>
                <w:rStyle w:val="termtext"/>
                <w:rFonts w:cstheme="minorHAnsi"/>
                <w:sz w:val="24"/>
                <w:szCs w:val="24"/>
              </w:rPr>
              <w:t>Coral Reefs</w:t>
            </w:r>
          </w:p>
        </w:tc>
        <w:tc>
          <w:tcPr>
            <w:tcW w:w="4175" w:type="pct"/>
          </w:tcPr>
          <w:p w:rsidR="0097551E" w:rsidRDefault="0097551E">
            <w:pPr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</w:pPr>
          </w:p>
          <w:p w:rsidR="00BE6CE0" w:rsidRDefault="00BE6CE0">
            <w:pPr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Physical: calcium carbonate skeleton of corals; mostly in shallow water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Chemical: need high oxygen levels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Geologic: coral attaches to hard substrate on island coast - fringing reef - barrier reef - coral atoll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Autotrophs: unicellular algae in tissue of coral, red/green algae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Animals: corals, high fish/invertebrate diversity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Human Impact: collection, pollution, disturbance</w:t>
            </w:r>
          </w:p>
          <w:p w:rsidR="0097551E" w:rsidRPr="00BE6CE0" w:rsidRDefault="009755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6CE0" w:rsidRPr="00BE6CE0" w:rsidTr="0097551E">
        <w:tc>
          <w:tcPr>
            <w:tcW w:w="825" w:type="pct"/>
          </w:tcPr>
          <w:p w:rsidR="0097551E" w:rsidRDefault="0097551E" w:rsidP="0097551E">
            <w:pPr>
              <w:jc w:val="center"/>
              <w:rPr>
                <w:rStyle w:val="termtext"/>
                <w:rFonts w:cstheme="minorHAnsi"/>
                <w:sz w:val="24"/>
                <w:szCs w:val="24"/>
              </w:rPr>
            </w:pPr>
          </w:p>
          <w:p w:rsidR="0097551E" w:rsidRDefault="0097551E" w:rsidP="0097551E">
            <w:pPr>
              <w:jc w:val="center"/>
              <w:rPr>
                <w:rStyle w:val="termtext"/>
                <w:rFonts w:cstheme="minorHAnsi"/>
                <w:sz w:val="24"/>
                <w:szCs w:val="24"/>
              </w:rPr>
            </w:pPr>
          </w:p>
          <w:p w:rsidR="0097551E" w:rsidRDefault="0097551E" w:rsidP="0097551E">
            <w:pPr>
              <w:jc w:val="center"/>
              <w:rPr>
                <w:rStyle w:val="termtext"/>
                <w:rFonts w:cstheme="minorHAnsi"/>
                <w:sz w:val="24"/>
                <w:szCs w:val="24"/>
              </w:rPr>
            </w:pPr>
          </w:p>
          <w:p w:rsidR="00BE6CE0" w:rsidRPr="00BE6CE0" w:rsidRDefault="00BE6CE0" w:rsidP="009755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6CE0">
              <w:rPr>
                <w:rStyle w:val="termtext"/>
                <w:rFonts w:cstheme="minorHAnsi"/>
                <w:sz w:val="24"/>
                <w:szCs w:val="24"/>
              </w:rPr>
              <w:t>Marine Benthic Zone</w:t>
            </w:r>
          </w:p>
        </w:tc>
        <w:tc>
          <w:tcPr>
            <w:tcW w:w="4175" w:type="pct"/>
          </w:tcPr>
          <w:p w:rsidR="00BE6CE0" w:rsidRPr="00BE6CE0" w:rsidRDefault="00BE6CE0">
            <w:pPr>
              <w:rPr>
                <w:rFonts w:cstheme="minorHAnsi"/>
                <w:sz w:val="24"/>
                <w:szCs w:val="24"/>
              </w:rPr>
            </w:pP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Physical: seafloor by coast (</w:t>
            </w:r>
            <w:proofErr w:type="spellStart"/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neretic</w:t>
            </w:r>
            <w:proofErr w:type="spellEnd"/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 xml:space="preserve">) and offshore (pelagic); no sunlight except </w:t>
            </w:r>
            <w:proofErr w:type="spellStart"/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neretic</w:t>
            </w:r>
            <w:proofErr w:type="spellEnd"/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; low temperature; high pressure (especially abyssal zone)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Chemical: sufficient oxygen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Geologic: mostly soft sediment on ocean floor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Autotrophs: few photosynthetic organisms (barely light); chemoautotrophic prokaryotes (in deep sea hydrothermal vents that oxidize H2S)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Animals: invertebrates, fish (</w:t>
            </w:r>
            <w:proofErr w:type="spellStart"/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neretic</w:t>
            </w:r>
            <w:proofErr w:type="spellEnd"/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); giant tube worms (deep sea hydrothermal vents); eat organic matter raining down from above</w:t>
            </w:r>
            <w:r w:rsidRPr="00BE6CE0">
              <w:rPr>
                <w:rFonts w:cstheme="minorHAnsi"/>
                <w:color w:val="2D3639"/>
                <w:sz w:val="24"/>
                <w:szCs w:val="24"/>
              </w:rPr>
              <w:br/>
            </w:r>
            <w:r w:rsidRPr="00BE6CE0">
              <w:rPr>
                <w:rFonts w:cstheme="minorHAnsi"/>
                <w:color w:val="2D3639"/>
                <w:sz w:val="24"/>
                <w:szCs w:val="24"/>
                <w:shd w:val="clear" w:color="auto" w:fill="FFFFFF"/>
              </w:rPr>
              <w:t>Human Impact: overfishing, dumping</w:t>
            </w:r>
          </w:p>
        </w:tc>
      </w:tr>
    </w:tbl>
    <w:p w:rsidR="00FB5081" w:rsidRPr="00BE6CE0" w:rsidRDefault="00FB5081">
      <w:pPr>
        <w:rPr>
          <w:rFonts w:cstheme="minorHAnsi"/>
          <w:sz w:val="24"/>
          <w:szCs w:val="24"/>
        </w:rPr>
      </w:pPr>
    </w:p>
    <w:sectPr w:rsidR="00FB5081" w:rsidRPr="00BE6CE0" w:rsidSect="00BE6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81"/>
    <w:rsid w:val="006B76BC"/>
    <w:rsid w:val="0097551E"/>
    <w:rsid w:val="00BE6CE0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E11B1-B12A-4C06-990F-C4A72CE9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BE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2</cp:revision>
  <dcterms:created xsi:type="dcterms:W3CDTF">2018-09-28T03:47:00Z</dcterms:created>
  <dcterms:modified xsi:type="dcterms:W3CDTF">2018-09-28T04:16:00Z</dcterms:modified>
</cp:coreProperties>
</file>