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E" w:rsidRPr="004F6143" w:rsidRDefault="006B2663" w:rsidP="004F6143">
      <w:pPr>
        <w:pStyle w:val="NoSpacing"/>
        <w:jc w:val="center"/>
        <w:rPr>
          <w:b/>
          <w:sz w:val="24"/>
          <w:szCs w:val="24"/>
          <w:u w:val="single"/>
        </w:rPr>
      </w:pPr>
      <w:r w:rsidRPr="004F6143">
        <w:rPr>
          <w:b/>
          <w:sz w:val="24"/>
          <w:szCs w:val="24"/>
          <w:u w:val="single"/>
        </w:rPr>
        <w:t>AP Biology 12</w:t>
      </w:r>
    </w:p>
    <w:p w:rsidR="006B2663" w:rsidRPr="004F6143" w:rsidRDefault="006B2663" w:rsidP="004F6143">
      <w:pPr>
        <w:pStyle w:val="NoSpacing"/>
        <w:jc w:val="center"/>
        <w:rPr>
          <w:sz w:val="24"/>
          <w:szCs w:val="24"/>
        </w:rPr>
      </w:pPr>
      <w:r w:rsidRPr="004F6143">
        <w:rPr>
          <w:sz w:val="24"/>
          <w:szCs w:val="24"/>
        </w:rPr>
        <w:t>Biotechnology</w:t>
      </w:r>
    </w:p>
    <w:p w:rsidR="006B2663" w:rsidRPr="004F6143" w:rsidRDefault="006B2663" w:rsidP="004F6143">
      <w:pPr>
        <w:pStyle w:val="NoSpacing"/>
        <w:rPr>
          <w:sz w:val="24"/>
          <w:szCs w:val="24"/>
        </w:rPr>
      </w:pPr>
    </w:p>
    <w:p w:rsidR="006B2663" w:rsidRPr="004F6143" w:rsidRDefault="006B2663" w:rsidP="004F6143">
      <w:pPr>
        <w:pStyle w:val="NoSpacing"/>
        <w:rPr>
          <w:i/>
          <w:iCs/>
          <w:color w:val="000000"/>
          <w:sz w:val="24"/>
          <w:szCs w:val="24"/>
        </w:rPr>
      </w:pPr>
      <w:r w:rsidRPr="004F6143">
        <w:rPr>
          <w:i/>
          <w:iCs/>
          <w:color w:val="000000"/>
          <w:sz w:val="24"/>
          <w:szCs w:val="24"/>
        </w:rPr>
        <w:t>You must know</w:t>
      </w:r>
      <w:r w:rsidR="004F6143">
        <w:rPr>
          <w:i/>
          <w:iCs/>
          <w:color w:val="000000"/>
          <w:sz w:val="24"/>
          <w:szCs w:val="24"/>
        </w:rPr>
        <w:t>:</w:t>
      </w:r>
    </w:p>
    <w:p w:rsidR="006B2663" w:rsidRPr="00D51F2D" w:rsidRDefault="006B2663" w:rsidP="004F6143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The terminology of biotechnology</w:t>
      </w:r>
    </w:p>
    <w:p w:rsidR="006B2663" w:rsidRPr="00D51F2D" w:rsidRDefault="006B2663" w:rsidP="004F6143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The steps in gene cloning with special attention to the biotechnology tools that make cloning possible</w:t>
      </w:r>
    </w:p>
    <w:p w:rsidR="006B2663" w:rsidRPr="00D51F2D" w:rsidRDefault="006B2663" w:rsidP="004F6143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The key ideas that make PCR possible</w:t>
      </w:r>
    </w:p>
    <w:p w:rsidR="006B2663" w:rsidRPr="00D51F2D" w:rsidRDefault="006B2663" w:rsidP="004F6143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How gel electrophoresis can be used to separate DNA fragments or protein molecule</w:t>
      </w:r>
    </w:p>
    <w:p w:rsidR="004F6143" w:rsidRPr="00D51F2D" w:rsidRDefault="00D51F2D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4AE3" wp14:editId="16BCC0FB">
                <wp:simplePos x="0" y="0"/>
                <wp:positionH relativeFrom="column">
                  <wp:posOffset>5063490</wp:posOffset>
                </wp:positionH>
                <wp:positionV relativeFrom="paragraph">
                  <wp:posOffset>53340</wp:posOffset>
                </wp:positionV>
                <wp:extent cx="2045970" cy="2499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F2D" w:rsidRDefault="00D51F2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8EF1DEE" wp14:editId="385C2F65">
                                  <wp:extent cx="1856740" cy="2187392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2187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4.2pt;width:161.1pt;height:1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" fillcolor="white [3201]" stroked="f" strokeweight=".5pt">
                <v:textbox>
                  <w:txbxContent>
                    <w:p w:rsidR="00D51F2D" w:rsidRDefault="00D51F2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8EF1DEE" wp14:editId="385C2F65">
                            <wp:extent cx="1856740" cy="2187392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740" cy="2187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663" w:rsidRPr="00D51F2D" w:rsidRDefault="006B2663" w:rsidP="004F6143">
      <w:pPr>
        <w:pStyle w:val="NoSpacing"/>
        <w:rPr>
          <w:b/>
          <w:bCs/>
          <w:sz w:val="24"/>
          <w:szCs w:val="24"/>
        </w:rPr>
      </w:pPr>
      <w:r w:rsidRPr="00D51F2D">
        <w:rPr>
          <w:b/>
          <w:bCs/>
          <w:sz w:val="24"/>
          <w:szCs w:val="24"/>
        </w:rPr>
        <w:t>Using Restriction Enzymes to Make Recombinant DNA</w:t>
      </w:r>
    </w:p>
    <w:p w:rsidR="004F6143" w:rsidRPr="00D51F2D" w:rsidRDefault="004F6143" w:rsidP="004F6143">
      <w:pPr>
        <w:pStyle w:val="NoSpacing"/>
        <w:rPr>
          <w:b/>
          <w:bCs/>
          <w:sz w:val="24"/>
          <w:szCs w:val="24"/>
        </w:rPr>
      </w:pP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Cloning and genetic engineering rely on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________________________________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. </w:t>
      </w:r>
    </w:p>
    <w:p w:rsid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Hundreds of different restriction enzymes have been identified and isolated.  </w:t>
      </w:r>
    </w:p>
    <w:p w:rsid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Each is very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________________</w:t>
      </w:r>
      <w:r w:rsidRPr="00D51F2D">
        <w:rPr>
          <w:rFonts w:eastAsia="Times New Roman" w:cs="Times New Roman"/>
          <w:bCs/>
          <w:sz w:val="24"/>
          <w:szCs w:val="24"/>
          <w:lang w:eastAsia="en-CA"/>
        </w:rPr>
        <w:t xml:space="preserve"> </w:t>
      </w:r>
      <w:r w:rsidRPr="00D51F2D">
        <w:rPr>
          <w:rFonts w:eastAsia="Times New Roman" w:cs="Times New Roman"/>
          <w:sz w:val="24"/>
          <w:szCs w:val="24"/>
          <w:lang w:eastAsia="en-CA"/>
        </w:rPr>
        <w:t>to a part</w:t>
      </w:r>
      <w:r w:rsidR="004F6143" w:rsidRPr="00D51F2D">
        <w:rPr>
          <w:rFonts w:eastAsia="Times New Roman" w:cs="Times New Roman"/>
          <w:sz w:val="24"/>
          <w:szCs w:val="24"/>
          <w:lang w:eastAsia="en-CA"/>
        </w:rPr>
        <w:t xml:space="preserve">icular short DNA sequence, </w:t>
      </w:r>
    </w:p>
    <w:p w:rsid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D51F2D">
        <w:rPr>
          <w:rFonts w:eastAsia="Times New Roman" w:cs="Times New Roman"/>
          <w:sz w:val="24"/>
          <w:szCs w:val="24"/>
          <w:lang w:eastAsia="en-CA"/>
        </w:rPr>
        <w:t>or</w:t>
      </w:r>
      <w:proofErr w:type="gram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_______________________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and cutting both DNA strands at precise points 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D51F2D">
        <w:rPr>
          <w:rFonts w:eastAsia="Times New Roman" w:cs="Times New Roman"/>
          <w:sz w:val="24"/>
          <w:szCs w:val="24"/>
          <w:lang w:eastAsia="en-CA"/>
        </w:rPr>
        <w:t>within</w:t>
      </w:r>
      <w:proofErr w:type="gram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the restriction site.  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</w:p>
    <w:p w:rsid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 xml:space="preserve">DNA of bacterial cells is protected from the cells own restriction enzymes by the </w:t>
      </w:r>
    </w:p>
    <w:p w:rsidR="00D51F2D" w:rsidRDefault="006B2663" w:rsidP="004F6143">
      <w:pPr>
        <w:pStyle w:val="NoSpacing"/>
        <w:rPr>
          <w:sz w:val="24"/>
          <w:szCs w:val="24"/>
        </w:rPr>
      </w:pPr>
      <w:proofErr w:type="gramStart"/>
      <w:r w:rsidRPr="00D51F2D">
        <w:rPr>
          <w:sz w:val="24"/>
          <w:szCs w:val="24"/>
        </w:rPr>
        <w:t>addition</w:t>
      </w:r>
      <w:proofErr w:type="gramEnd"/>
      <w:r w:rsidRPr="00D51F2D">
        <w:rPr>
          <w:sz w:val="24"/>
          <w:szCs w:val="24"/>
        </w:rPr>
        <w:t xml:space="preserve"> of </w:t>
      </w:r>
      <w:r w:rsidR="004F6143" w:rsidRPr="00D51F2D">
        <w:rPr>
          <w:bCs/>
          <w:sz w:val="24"/>
          <w:szCs w:val="24"/>
        </w:rPr>
        <w:t>________________</w:t>
      </w:r>
      <w:r w:rsidRPr="00D51F2D">
        <w:rPr>
          <w:sz w:val="24"/>
          <w:szCs w:val="24"/>
        </w:rPr>
        <w:t xml:space="preserve"> </w:t>
      </w:r>
      <w:proofErr w:type="spellStart"/>
      <w:r w:rsidRPr="00D51F2D">
        <w:rPr>
          <w:sz w:val="24"/>
          <w:szCs w:val="24"/>
        </w:rPr>
        <w:t>to</w:t>
      </w:r>
      <w:proofErr w:type="spellEnd"/>
      <w:r w:rsidRPr="00D51F2D">
        <w:rPr>
          <w:sz w:val="24"/>
          <w:szCs w:val="24"/>
        </w:rPr>
        <w:t xml:space="preserve"> adenines or </w:t>
      </w:r>
      <w:proofErr w:type="spellStart"/>
      <w:r w:rsidRPr="00D51F2D">
        <w:rPr>
          <w:sz w:val="24"/>
          <w:szCs w:val="24"/>
        </w:rPr>
        <w:t>cytosines</w:t>
      </w:r>
      <w:proofErr w:type="spellEnd"/>
      <w:r w:rsidRPr="00D51F2D">
        <w:rPr>
          <w:sz w:val="24"/>
          <w:szCs w:val="24"/>
        </w:rPr>
        <w:t xml:space="preserve"> within the sequences 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  <w:proofErr w:type="gramStart"/>
      <w:r w:rsidRPr="00D51F2D">
        <w:rPr>
          <w:sz w:val="24"/>
          <w:szCs w:val="24"/>
        </w:rPr>
        <w:t>recognized</w:t>
      </w:r>
      <w:proofErr w:type="gramEnd"/>
      <w:r w:rsidRPr="00D51F2D">
        <w:rPr>
          <w:sz w:val="24"/>
          <w:szCs w:val="24"/>
        </w:rPr>
        <w:t xml:space="preserve"> by the enzyme.  </w:t>
      </w:r>
    </w:p>
    <w:p w:rsid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 xml:space="preserve">Most restriction enzymes recognizes sequences containing four to eight </w:t>
      </w:r>
    </w:p>
    <w:p w:rsidR="00D51F2D" w:rsidRDefault="006B2663" w:rsidP="004F6143">
      <w:pPr>
        <w:pStyle w:val="NoSpacing"/>
        <w:rPr>
          <w:sz w:val="24"/>
          <w:szCs w:val="24"/>
        </w:rPr>
      </w:pPr>
      <w:proofErr w:type="gramStart"/>
      <w:r w:rsidRPr="00D51F2D">
        <w:rPr>
          <w:sz w:val="24"/>
          <w:szCs w:val="24"/>
        </w:rPr>
        <w:t>nucleotides</w:t>
      </w:r>
      <w:proofErr w:type="gramEnd"/>
      <w:r w:rsidRPr="00D51F2D">
        <w:rPr>
          <w:sz w:val="24"/>
          <w:szCs w:val="24"/>
        </w:rPr>
        <w:t xml:space="preserve">, because this is short is usually occurs </w:t>
      </w:r>
      <w:r w:rsidR="004F6143" w:rsidRPr="00D51F2D">
        <w:rPr>
          <w:bCs/>
          <w:sz w:val="24"/>
          <w:szCs w:val="24"/>
        </w:rPr>
        <w:t>_____________________</w:t>
      </w:r>
      <w:r w:rsidRPr="00D51F2D">
        <w:rPr>
          <w:sz w:val="24"/>
          <w:szCs w:val="24"/>
        </w:rPr>
        <w:t>in a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>DNA molecule and a restriction enzyme will make many cuts, giving us</w:t>
      </w:r>
      <w:r w:rsidR="004F6143" w:rsidRPr="00D51F2D">
        <w:rPr>
          <w:bCs/>
          <w:sz w:val="24"/>
          <w:szCs w:val="24"/>
        </w:rPr>
        <w:t xml:space="preserve"> ________________________</w:t>
      </w:r>
      <w:r w:rsidRPr="00D51F2D">
        <w:rPr>
          <w:bCs/>
          <w:sz w:val="24"/>
          <w:szCs w:val="24"/>
        </w:rPr>
        <w:t>.</w:t>
      </w:r>
      <w:r w:rsidRPr="00D51F2D">
        <w:rPr>
          <w:sz w:val="24"/>
          <w:szCs w:val="24"/>
        </w:rPr>
        <w:t xml:space="preserve">  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</w:p>
    <w:p w:rsidR="006B2663" w:rsidRP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>The most useful restriction enzymes cleave the sugar-phosphate backbone in the two DNA strands in a staggered manner, theses produce a</w:t>
      </w:r>
      <w:r w:rsidR="004F6143" w:rsidRPr="00D51F2D">
        <w:rPr>
          <w:bCs/>
          <w:sz w:val="24"/>
          <w:szCs w:val="24"/>
        </w:rPr>
        <w:t xml:space="preserve"> _________________</w:t>
      </w:r>
      <w:r w:rsidRPr="00D51F2D">
        <w:rPr>
          <w:sz w:val="24"/>
          <w:szCs w:val="24"/>
        </w:rPr>
        <w:t>.  </w:t>
      </w:r>
    </w:p>
    <w:p w:rsidR="006B2663" w:rsidRPr="00D51F2D" w:rsidRDefault="00D51F2D" w:rsidP="004F614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DDF00" wp14:editId="2E10D559">
                <wp:simplePos x="0" y="0"/>
                <wp:positionH relativeFrom="column">
                  <wp:posOffset>-160655</wp:posOffset>
                </wp:positionH>
                <wp:positionV relativeFrom="paragraph">
                  <wp:posOffset>97790</wp:posOffset>
                </wp:positionV>
                <wp:extent cx="1419225" cy="124523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F2D" w:rsidRDefault="00D51F2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C1F08B8" wp14:editId="1D9E3E82">
                                  <wp:extent cx="1229995" cy="1181282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1181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12.65pt;margin-top:7.7pt;width:111.75pt;height: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" fillcolor="white [3201]" stroked="f" strokeweight=".5pt">
                <v:textbox>
                  <w:txbxContent>
                    <w:p w:rsidR="00D51F2D" w:rsidRDefault="00D51F2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C1F08B8" wp14:editId="1D9E3E82">
                            <wp:extent cx="1229995" cy="1181282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95" cy="1181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663" w:rsidRPr="00D51F2D" w:rsidRDefault="00D51F2D" w:rsidP="00D51F2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663" w:rsidRPr="00D51F2D">
        <w:rPr>
          <w:sz w:val="24"/>
          <w:szCs w:val="24"/>
        </w:rPr>
        <w:t>The sticky ends will form</w:t>
      </w:r>
      <w:r w:rsidR="004F6143" w:rsidRPr="00D51F2D">
        <w:rPr>
          <w:bCs/>
          <w:sz w:val="24"/>
          <w:szCs w:val="24"/>
        </w:rPr>
        <w:t xml:space="preserve"> __________________________</w:t>
      </w:r>
      <w:r w:rsidR="006B2663" w:rsidRPr="00D51F2D">
        <w:rPr>
          <w:sz w:val="24"/>
          <w:szCs w:val="24"/>
        </w:rPr>
        <w:t xml:space="preserve">base pairs with </w:t>
      </w:r>
      <w:r>
        <w:rPr>
          <w:sz w:val="24"/>
          <w:szCs w:val="24"/>
        </w:rPr>
        <w:t xml:space="preserve">   </w:t>
      </w:r>
      <w:r w:rsidR="006B2663" w:rsidRPr="00D51F2D">
        <w:rPr>
          <w:sz w:val="24"/>
          <w:szCs w:val="24"/>
        </w:rPr>
        <w:t xml:space="preserve">complementary sticky ends on any other DNA molecules cut with the same enzyme.  They </w:t>
      </w:r>
      <w:proofErr w:type="gramStart"/>
      <w:r w:rsidR="006B2663" w:rsidRPr="00D51F2D">
        <w:rPr>
          <w:sz w:val="24"/>
          <w:szCs w:val="24"/>
        </w:rPr>
        <w:t>matches</w:t>
      </w:r>
      <w:proofErr w:type="gramEnd"/>
      <w:r w:rsidR="006B2663" w:rsidRPr="00D51F2D">
        <w:rPr>
          <w:sz w:val="24"/>
          <w:szCs w:val="24"/>
        </w:rPr>
        <w:t xml:space="preserve"> then becomes permanent with the help of</w:t>
      </w:r>
      <w:r w:rsidR="004F6143" w:rsidRPr="00D51F2D">
        <w:rPr>
          <w:bCs/>
          <w:sz w:val="24"/>
          <w:szCs w:val="24"/>
        </w:rPr>
        <w:t xml:space="preserve"> _______________________</w:t>
      </w:r>
      <w:r w:rsidR="006B2663" w:rsidRPr="00D51F2D">
        <w:rPr>
          <w:sz w:val="24"/>
          <w:szCs w:val="24"/>
        </w:rPr>
        <w:t>.</w:t>
      </w:r>
    </w:p>
    <w:p w:rsidR="006B2663" w:rsidRPr="00D51F2D" w:rsidRDefault="006B2663" w:rsidP="004F6143">
      <w:pPr>
        <w:pStyle w:val="NoSpacing"/>
        <w:rPr>
          <w:bCs/>
          <w:sz w:val="24"/>
          <w:szCs w:val="24"/>
        </w:rPr>
      </w:pPr>
    </w:p>
    <w:p w:rsidR="00D51F2D" w:rsidRDefault="00D51F2D" w:rsidP="004F6143">
      <w:pPr>
        <w:pStyle w:val="NoSpacing"/>
        <w:rPr>
          <w:bCs/>
          <w:sz w:val="24"/>
          <w:szCs w:val="24"/>
        </w:rPr>
      </w:pPr>
    </w:p>
    <w:p w:rsidR="00D51F2D" w:rsidRDefault="00D51F2D" w:rsidP="004F6143">
      <w:pPr>
        <w:pStyle w:val="NoSpacing"/>
        <w:rPr>
          <w:bCs/>
          <w:sz w:val="24"/>
          <w:szCs w:val="24"/>
        </w:rPr>
      </w:pPr>
    </w:p>
    <w:p w:rsidR="00D51F2D" w:rsidRDefault="00D51F2D" w:rsidP="004F6143">
      <w:pPr>
        <w:pStyle w:val="NoSpacing"/>
        <w:rPr>
          <w:bCs/>
          <w:sz w:val="24"/>
          <w:szCs w:val="24"/>
        </w:rPr>
      </w:pPr>
    </w:p>
    <w:p w:rsidR="006B2663" w:rsidRPr="00D51F2D" w:rsidRDefault="006B2663" w:rsidP="004F6143">
      <w:pPr>
        <w:pStyle w:val="NoSpacing"/>
        <w:rPr>
          <w:b/>
          <w:bCs/>
          <w:sz w:val="24"/>
          <w:szCs w:val="24"/>
        </w:rPr>
      </w:pPr>
      <w:r w:rsidRPr="00D51F2D">
        <w:rPr>
          <w:b/>
          <w:bCs/>
          <w:sz w:val="24"/>
          <w:szCs w:val="24"/>
        </w:rPr>
        <w:t>Application</w:t>
      </w:r>
    </w:p>
    <w:p w:rsidR="006B2663" w:rsidRPr="00D51F2D" w:rsidRDefault="006B2663" w:rsidP="004F6143">
      <w:pPr>
        <w:pStyle w:val="NoSpacing"/>
        <w:rPr>
          <w:bCs/>
          <w:sz w:val="24"/>
          <w:szCs w:val="24"/>
        </w:rPr>
      </w:pPr>
    </w:p>
    <w:p w:rsidR="006B2663" w:rsidRP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 xml:space="preserve">Create a restriction map for the plasmid </w:t>
      </w:r>
      <w:proofErr w:type="spellStart"/>
      <w:r w:rsidRPr="00D51F2D">
        <w:rPr>
          <w:sz w:val="24"/>
          <w:szCs w:val="24"/>
        </w:rPr>
        <w:t>pGEN</w:t>
      </w:r>
      <w:proofErr w:type="spellEnd"/>
      <w:r w:rsidRPr="00D51F2D">
        <w:rPr>
          <w:sz w:val="24"/>
          <w:szCs w:val="24"/>
        </w:rPr>
        <w:t xml:space="preserve"> 101 (total length is 20kb).  When digested with EcoRI (a restriction enzyme), one linear fragment results.  Digestion with BamHI results in 3 fragments of the following sizes: 12kb, 2kb, </w:t>
      </w:r>
      <w:proofErr w:type="gramStart"/>
      <w:r w:rsidRPr="00D51F2D">
        <w:rPr>
          <w:sz w:val="24"/>
          <w:szCs w:val="24"/>
        </w:rPr>
        <w:t>6kb</w:t>
      </w:r>
      <w:proofErr w:type="gramEnd"/>
      <w:r w:rsidRPr="00D51F2D">
        <w:rPr>
          <w:sz w:val="24"/>
          <w:szCs w:val="24"/>
        </w:rPr>
        <w:t>.  </w:t>
      </w:r>
      <w:proofErr w:type="gramStart"/>
      <w:r w:rsidRPr="00D51F2D">
        <w:rPr>
          <w:sz w:val="24"/>
          <w:szCs w:val="24"/>
        </w:rPr>
        <w:t>A combination digest</w:t>
      </w:r>
      <w:proofErr w:type="gramEnd"/>
      <w:r w:rsidRPr="00D51F2D">
        <w:rPr>
          <w:sz w:val="24"/>
          <w:szCs w:val="24"/>
        </w:rPr>
        <w:t xml:space="preserve"> with EcoRI and BamHI results in 4 fragments: 8kb, 4kb, 2kb and 6kb.</w:t>
      </w:r>
    </w:p>
    <w:p w:rsidR="006B2663" w:rsidRPr="00D51F2D" w:rsidRDefault="00D51F2D" w:rsidP="004F6143">
      <w:pPr>
        <w:pStyle w:val="NoSpacing"/>
        <w:rPr>
          <w:sz w:val="24"/>
          <w:szCs w:val="24"/>
        </w:rPr>
      </w:pPr>
      <w:r w:rsidRPr="00D51F2D">
        <w:rPr>
          <w:rFonts w:eastAsia="Times New Roman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E9A4" wp14:editId="2D871D5C">
                <wp:simplePos x="0" y="0"/>
                <wp:positionH relativeFrom="column">
                  <wp:posOffset>4070985</wp:posOffset>
                </wp:positionH>
                <wp:positionV relativeFrom="paragraph">
                  <wp:posOffset>16510</wp:posOffset>
                </wp:positionV>
                <wp:extent cx="1471295" cy="1532255"/>
                <wp:effectExtent l="0" t="0" r="1460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15322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20.55pt;margin-top:1.3pt;width:115.8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" filled="f" strokecolor="black [3213]" strokeweight=".25pt"/>
            </w:pict>
          </mc:Fallback>
        </mc:AlternateConten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Arial"/>
          <w:sz w:val="24"/>
          <w:szCs w:val="24"/>
          <w:lang w:eastAsia="en-CA"/>
        </w:rPr>
        <w:t>Digest performed          Size of fragments obtained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Arial"/>
          <w:sz w:val="24"/>
          <w:szCs w:val="24"/>
          <w:lang w:eastAsia="en-CA"/>
        </w:rPr>
        <w:t>EcoRI                             </w:t>
      </w:r>
      <w:r w:rsidR="00D51F2D">
        <w:rPr>
          <w:rFonts w:eastAsia="Times New Roman" w:cs="Arial"/>
          <w:sz w:val="24"/>
          <w:szCs w:val="24"/>
          <w:lang w:eastAsia="en-CA"/>
        </w:rPr>
        <w:t xml:space="preserve"> </w:t>
      </w:r>
      <w:r w:rsidRPr="00D51F2D">
        <w:rPr>
          <w:rFonts w:eastAsia="Times New Roman" w:cs="Arial"/>
          <w:sz w:val="24"/>
          <w:szCs w:val="24"/>
          <w:lang w:eastAsia="en-CA"/>
        </w:rPr>
        <w:t> __________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Arial"/>
          <w:sz w:val="24"/>
          <w:szCs w:val="24"/>
          <w:lang w:eastAsia="en-CA"/>
        </w:rPr>
        <w:t>BamHI                             </w:t>
      </w:r>
      <w:r w:rsidR="00D51F2D">
        <w:rPr>
          <w:rFonts w:eastAsia="Times New Roman" w:cs="Arial"/>
          <w:sz w:val="24"/>
          <w:szCs w:val="24"/>
          <w:lang w:eastAsia="en-CA"/>
        </w:rPr>
        <w:t>__________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Arial"/>
          <w:sz w:val="24"/>
          <w:szCs w:val="24"/>
          <w:lang w:eastAsia="en-CA"/>
        </w:rPr>
        <w:t>EcoRI + BamHI               </w:t>
      </w:r>
      <w:r w:rsidR="00D51F2D">
        <w:rPr>
          <w:rFonts w:eastAsia="Times New Roman" w:cs="Arial"/>
          <w:sz w:val="24"/>
          <w:szCs w:val="24"/>
          <w:lang w:eastAsia="en-CA"/>
        </w:rPr>
        <w:t>_________</w:t>
      </w:r>
      <w:r w:rsidRPr="00D51F2D">
        <w:rPr>
          <w:rFonts w:eastAsia="Times New Roman" w:cs="Arial"/>
          <w:sz w:val="24"/>
          <w:szCs w:val="24"/>
          <w:lang w:eastAsia="en-CA"/>
        </w:rPr>
        <w:t>_</w:t>
      </w:r>
    </w:p>
    <w:p w:rsid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> 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  <w:r w:rsidRPr="00D51F2D">
        <w:rPr>
          <w:rFonts w:eastAsia="Times New Roman" w:cs="Times New Roman"/>
          <w:b/>
          <w:bCs/>
          <w:sz w:val="24"/>
          <w:szCs w:val="24"/>
          <w:lang w:eastAsia="en-CA"/>
        </w:rPr>
        <w:lastRenderedPageBreak/>
        <w:t>Gel Electrophoresis</w:t>
      </w:r>
    </w:p>
    <w:p w:rsidR="00D51F2D" w:rsidRDefault="00D51F2D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Often, in order to study DNA, we need to use a gel electrophoresis. The technique uses a gel to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 nucleic acids or proteins on the basis of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 and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________________________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. 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</w:p>
    <w:p w:rsidR="006B2663" w:rsidRPr="00D51F2D" w:rsidRDefault="00713A56" w:rsidP="004F6143">
      <w:pPr>
        <w:pStyle w:val="NoSpacing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18880" wp14:editId="6C6E8BC3">
                <wp:simplePos x="0" y="0"/>
                <wp:positionH relativeFrom="column">
                  <wp:posOffset>4802777</wp:posOffset>
                </wp:positionH>
                <wp:positionV relativeFrom="paragraph">
                  <wp:posOffset>406491</wp:posOffset>
                </wp:positionV>
                <wp:extent cx="2150745" cy="2377440"/>
                <wp:effectExtent l="0" t="0" r="190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56" w:rsidRDefault="00713A5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2888FC8" wp14:editId="7C00E530">
                                  <wp:extent cx="1419498" cy="223152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009" cy="2233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8.15pt;margin-top:32pt;width:169.35pt;height:18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" fillcolor="white [3201]" stroked="f" strokeweight=".5pt">
                <v:textbox>
                  <w:txbxContent>
                    <w:p w:rsidR="00713A56" w:rsidRDefault="00713A5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2888FC8" wp14:editId="7C00E530">
                            <wp:extent cx="1419498" cy="223152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009" cy="2233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663" w:rsidRPr="00D51F2D">
        <w:rPr>
          <w:sz w:val="24"/>
          <w:szCs w:val="24"/>
        </w:rPr>
        <w:t xml:space="preserve">DNA carries a </w:t>
      </w:r>
      <w:r w:rsidR="004F6143" w:rsidRPr="00D51F2D">
        <w:rPr>
          <w:bCs/>
          <w:sz w:val="24"/>
          <w:szCs w:val="24"/>
        </w:rPr>
        <w:t>________________________</w:t>
      </w:r>
      <w:r w:rsidR="006B2663" w:rsidRPr="00D51F2D">
        <w:rPr>
          <w:sz w:val="24"/>
          <w:szCs w:val="24"/>
        </w:rPr>
        <w:t xml:space="preserve"> charge on their phosphate group so they travel toward the positive pole in an electric field.   The gel impedes the </w:t>
      </w:r>
      <w:r w:rsidR="004F6143" w:rsidRPr="00D51F2D">
        <w:rPr>
          <w:bCs/>
          <w:sz w:val="24"/>
          <w:szCs w:val="24"/>
        </w:rPr>
        <w:t>____________________</w:t>
      </w:r>
      <w:r w:rsidR="006B2663" w:rsidRPr="00D51F2D">
        <w:rPr>
          <w:sz w:val="24"/>
          <w:szCs w:val="24"/>
        </w:rPr>
        <w:t xml:space="preserve"> molecules more than the shorter ones, separating them by length.  </w:t>
      </w:r>
    </w:p>
    <w:p w:rsidR="006B2663" w:rsidRPr="00713A56" w:rsidRDefault="006B2663" w:rsidP="004F6143">
      <w:pPr>
        <w:pStyle w:val="NoSpacing"/>
        <w:rPr>
          <w:b/>
          <w:bCs/>
          <w:sz w:val="24"/>
          <w:szCs w:val="24"/>
        </w:rPr>
      </w:pPr>
    </w:p>
    <w:p w:rsidR="006B2663" w:rsidRPr="00713A56" w:rsidRDefault="006B2663" w:rsidP="004F6143">
      <w:pPr>
        <w:pStyle w:val="NoSpacing"/>
        <w:rPr>
          <w:b/>
          <w:sz w:val="24"/>
          <w:szCs w:val="24"/>
        </w:rPr>
      </w:pPr>
      <w:r w:rsidRPr="00713A56">
        <w:rPr>
          <w:b/>
          <w:bCs/>
          <w:sz w:val="24"/>
          <w:szCs w:val="24"/>
        </w:rPr>
        <w:t>Restriction fragment analysi</w:t>
      </w:r>
      <w:r w:rsidRPr="00713A56">
        <w:rPr>
          <w:b/>
          <w:sz w:val="24"/>
          <w:szCs w:val="24"/>
        </w:rPr>
        <w:t>s</w:t>
      </w:r>
    </w:p>
    <w:p w:rsidR="006B2663" w:rsidRPr="00D51F2D" w:rsidRDefault="006B2663" w:rsidP="004F6143">
      <w:pPr>
        <w:pStyle w:val="NoSpacing"/>
        <w:rPr>
          <w:sz w:val="24"/>
          <w:szCs w:val="24"/>
        </w:rPr>
      </w:pPr>
    </w:p>
    <w:p w:rsidR="00713A56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DNA fragments produced by restriction enzyme digestion are </w:t>
      </w:r>
      <w:proofErr w:type="spellStart"/>
      <w:r w:rsidRPr="00D51F2D">
        <w:rPr>
          <w:rFonts w:eastAsia="Times New Roman" w:cs="Times New Roman"/>
          <w:sz w:val="24"/>
          <w:szCs w:val="24"/>
          <w:lang w:eastAsia="en-CA"/>
        </w:rPr>
        <w:t>are</w:t>
      </w:r>
      <w:proofErr w:type="spell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sorted</w:t>
      </w:r>
    </w:p>
    <w:p w:rsidR="00713A56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 </w:t>
      </w:r>
      <w:proofErr w:type="gramStart"/>
      <w:r w:rsidRPr="00D51F2D">
        <w:rPr>
          <w:rFonts w:eastAsia="Times New Roman" w:cs="Times New Roman"/>
          <w:sz w:val="24"/>
          <w:szCs w:val="24"/>
          <w:lang w:eastAsia="en-CA"/>
        </w:rPr>
        <w:t>by</w:t>
      </w:r>
      <w:proofErr w:type="gram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gel electrophoresis.  Useful for </w:t>
      </w:r>
      <w:r w:rsidR="004F6143" w:rsidRPr="00D51F2D">
        <w:rPr>
          <w:rFonts w:eastAsia="Times New Roman" w:cs="Times New Roman"/>
          <w:bCs/>
          <w:sz w:val="24"/>
          <w:szCs w:val="24"/>
          <w:lang w:eastAsia="en-CA"/>
        </w:rPr>
        <w:t>________________</w:t>
      </w:r>
      <w:r w:rsidRPr="00D51F2D">
        <w:rPr>
          <w:rFonts w:eastAsia="Times New Roman" w:cs="Times New Roman"/>
          <w:bCs/>
          <w:sz w:val="24"/>
          <w:szCs w:val="24"/>
          <w:lang w:eastAsia="en-CA"/>
        </w:rPr>
        <w:t xml:space="preserve"> </w:t>
      </w:r>
      <w:r w:rsidR="004F6143" w:rsidRPr="00D51F2D">
        <w:rPr>
          <w:rFonts w:eastAsia="Times New Roman" w:cs="Times New Roman"/>
          <w:sz w:val="24"/>
          <w:szCs w:val="24"/>
          <w:lang w:eastAsia="en-CA"/>
        </w:rPr>
        <w:t xml:space="preserve">two different </w:t>
      </w:r>
    </w:p>
    <w:p w:rsidR="006B2663" w:rsidRPr="00D51F2D" w:rsidRDefault="004F614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D51F2D">
        <w:rPr>
          <w:rFonts w:eastAsia="Times New Roman" w:cs="Times New Roman"/>
          <w:sz w:val="24"/>
          <w:szCs w:val="24"/>
          <w:lang w:eastAsia="en-CA"/>
        </w:rPr>
        <w:t>DNA molecules</w:t>
      </w:r>
      <w:r w:rsidR="006B2663" w:rsidRPr="00D51F2D">
        <w:rPr>
          <w:rFonts w:eastAsia="Times New Roman" w:cs="Times New Roman"/>
          <w:sz w:val="24"/>
          <w:szCs w:val="24"/>
          <w:lang w:eastAsia="en-CA"/>
        </w:rPr>
        <w:t> </w:t>
      </w:r>
      <w:proofErr w:type="spellStart"/>
      <w:r w:rsidR="006B2663" w:rsidRPr="00D51F2D">
        <w:rPr>
          <w:rFonts w:eastAsia="Times New Roman" w:cs="Times New Roman"/>
          <w:sz w:val="24"/>
          <w:szCs w:val="24"/>
          <w:lang w:eastAsia="en-CA"/>
        </w:rPr>
        <w:t>ie</w:t>
      </w:r>
      <w:proofErr w:type="spellEnd"/>
      <w:r w:rsidR="006B2663" w:rsidRPr="00D51F2D">
        <w:rPr>
          <w:rFonts w:eastAsia="Times New Roman" w:cs="Times New Roman"/>
          <w:sz w:val="24"/>
          <w:szCs w:val="24"/>
          <w:lang w:eastAsia="en-CA"/>
        </w:rPr>
        <w:t>.</w:t>
      </w:r>
      <w:proofErr w:type="gramEnd"/>
      <w:r w:rsidR="006B2663" w:rsidRPr="00D51F2D">
        <w:rPr>
          <w:rFonts w:eastAsia="Times New Roman" w:cs="Times New Roman"/>
          <w:sz w:val="24"/>
          <w:szCs w:val="24"/>
          <w:lang w:eastAsia="en-CA"/>
        </w:rPr>
        <w:t xml:space="preserve"> </w:t>
      </w:r>
      <w:proofErr w:type="gramStart"/>
      <w:r w:rsidR="006B2663" w:rsidRPr="00D51F2D">
        <w:rPr>
          <w:rFonts w:eastAsia="Times New Roman" w:cs="Times New Roman"/>
          <w:sz w:val="24"/>
          <w:szCs w:val="24"/>
          <w:lang w:eastAsia="en-CA"/>
        </w:rPr>
        <w:t>two</w:t>
      </w:r>
      <w:proofErr w:type="gramEnd"/>
      <w:r w:rsidR="006B2663" w:rsidRPr="00D51F2D">
        <w:rPr>
          <w:rFonts w:eastAsia="Times New Roman" w:cs="Times New Roman"/>
          <w:sz w:val="24"/>
          <w:szCs w:val="24"/>
          <w:lang w:eastAsia="en-CA"/>
        </w:rPr>
        <w:t xml:space="preserve"> alleles of a gene.</w:t>
      </w:r>
    </w:p>
    <w:p w:rsidR="00713A56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bCs/>
          <w:sz w:val="24"/>
          <w:szCs w:val="24"/>
          <w:lang w:eastAsia="en-CA"/>
        </w:rPr>
        <w:t>Example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: Sickle cell destroys one of the </w:t>
      </w:r>
      <w:proofErr w:type="spellStart"/>
      <w:r w:rsidRPr="00D51F2D">
        <w:rPr>
          <w:rFonts w:eastAsia="Times New Roman" w:cs="Times New Roman"/>
          <w:sz w:val="24"/>
          <w:szCs w:val="24"/>
          <w:lang w:eastAsia="en-CA"/>
        </w:rPr>
        <w:t>DdeI</w:t>
      </w:r>
      <w:proofErr w:type="spell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restriction sites in the gene.  </w:t>
      </w:r>
    </w:p>
    <w:p w:rsidR="00713A56" w:rsidRDefault="006B2663" w:rsidP="004F6143">
      <w:pPr>
        <w:pStyle w:val="NoSpacing"/>
        <w:rPr>
          <w:rFonts w:eastAsia="Times New Roman" w:cs="Times New Roman"/>
          <w:bCs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As a result, digestion with the </w:t>
      </w:r>
      <w:proofErr w:type="spellStart"/>
      <w:r w:rsidRPr="00D51F2D">
        <w:rPr>
          <w:rFonts w:eastAsia="Times New Roman" w:cs="Times New Roman"/>
          <w:sz w:val="24"/>
          <w:szCs w:val="24"/>
          <w:lang w:eastAsia="en-CA"/>
        </w:rPr>
        <w:t>DdeI</w:t>
      </w:r>
      <w:proofErr w:type="spell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enzyme generate </w:t>
      </w:r>
      <w:r w:rsidR="00713A56">
        <w:rPr>
          <w:rFonts w:eastAsia="Times New Roman" w:cs="Times New Roman"/>
          <w:bCs/>
          <w:sz w:val="24"/>
          <w:szCs w:val="24"/>
          <w:lang w:eastAsia="en-CA"/>
        </w:rPr>
        <w:t>_________________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D51F2D">
        <w:rPr>
          <w:rFonts w:eastAsia="Times New Roman" w:cs="Times New Roman"/>
          <w:sz w:val="24"/>
          <w:szCs w:val="24"/>
          <w:lang w:eastAsia="en-CA"/>
        </w:rPr>
        <w:t>from</w:t>
      </w:r>
      <w:proofErr w:type="gramEnd"/>
      <w:r w:rsidRPr="00D51F2D">
        <w:rPr>
          <w:rFonts w:eastAsia="Times New Roman" w:cs="Times New Roman"/>
          <w:sz w:val="24"/>
          <w:szCs w:val="24"/>
          <w:lang w:eastAsia="en-CA"/>
        </w:rPr>
        <w:t xml:space="preserve"> the normal and sickle-cell alleles.  </w:t>
      </w:r>
    </w:p>
    <w:p w:rsidR="00713A56" w:rsidRDefault="00713A56" w:rsidP="004F6143">
      <w:pPr>
        <w:pStyle w:val="NoSpacing"/>
        <w:rPr>
          <w:sz w:val="24"/>
          <w:szCs w:val="24"/>
        </w:rPr>
      </w:pPr>
    </w:p>
    <w:p w:rsidR="00713A56" w:rsidRDefault="00713A56" w:rsidP="004F6143">
      <w:pPr>
        <w:pStyle w:val="NoSpacing"/>
        <w:rPr>
          <w:sz w:val="24"/>
          <w:szCs w:val="24"/>
        </w:rPr>
      </w:pPr>
    </w:p>
    <w:p w:rsidR="006B2663" w:rsidRPr="00713A56" w:rsidRDefault="00713A56" w:rsidP="004F6143">
      <w:pPr>
        <w:pStyle w:val="NoSpacing"/>
        <w:rPr>
          <w:b/>
          <w:sz w:val="24"/>
          <w:szCs w:val="24"/>
        </w:rPr>
      </w:pPr>
      <w:r w:rsidRPr="00713A56">
        <w:rPr>
          <w:b/>
          <w:sz w:val="24"/>
          <w:szCs w:val="24"/>
        </w:rPr>
        <w:t>Practice</w:t>
      </w:r>
    </w:p>
    <w:p w:rsidR="00713A56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Below is a plasmid with restriction sites for BamHI and EcoRI.  Several restriction digests were done using these two enzymes either alone or in combination.  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713A56">
        <w:rPr>
          <w:rFonts w:eastAsia="Times New Roman" w:cs="Times New Roman"/>
          <w:i/>
          <w:sz w:val="24"/>
          <w:szCs w:val="24"/>
          <w:lang w:eastAsia="en-CA"/>
        </w:rPr>
        <w:t>HINT: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 Begin by determining the number and size of the fragments produced with each enzyme.</w:t>
      </w:r>
    </w:p>
    <w:p w:rsidR="00713A56" w:rsidRDefault="00713A56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3540034</wp:posOffset>
                </wp:positionH>
                <wp:positionV relativeFrom="paragraph">
                  <wp:posOffset>45176</wp:posOffset>
                </wp:positionV>
                <wp:extent cx="3492137" cy="15675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137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56" w:rsidRDefault="00713A5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F276FCC" wp14:editId="0FD6610C">
                                  <wp:extent cx="2760617" cy="1576438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363" cy="157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78.75pt;margin-top:3.55pt;width:274.95pt;height:12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" fillcolor="white [3201]" stroked="f" strokeweight=".5pt">
                <v:textbox>
                  <w:txbxContent>
                    <w:p w:rsidR="00713A56" w:rsidRDefault="00713A5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F276FCC" wp14:editId="0FD6610C">
                            <wp:extent cx="2760617" cy="1576438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363" cy="157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663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>Which lane shows a digest with</w:t>
      </w:r>
      <w:r w:rsidR="00713A56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D51F2D">
        <w:rPr>
          <w:rFonts w:eastAsia="Times New Roman" w:cs="Times New Roman"/>
          <w:i/>
          <w:iCs/>
          <w:sz w:val="24"/>
          <w:szCs w:val="24"/>
          <w:lang w:eastAsia="en-CA"/>
        </w:rPr>
        <w:t>Bam</w:t>
      </w:r>
      <w:r w:rsidRPr="00D51F2D">
        <w:rPr>
          <w:rFonts w:eastAsia="Times New Roman" w:cs="Times New Roman"/>
          <w:sz w:val="24"/>
          <w:szCs w:val="24"/>
          <w:lang w:eastAsia="en-CA"/>
        </w:rPr>
        <w:t>HI only?  </w:t>
      </w:r>
    </w:p>
    <w:p w:rsidR="00713A56" w:rsidRDefault="00713A56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713A56" w:rsidRPr="00D51F2D" w:rsidRDefault="00713A56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  <w:r w:rsidRPr="00D51F2D">
        <w:rPr>
          <w:rFonts w:eastAsia="Times New Roman" w:cs="Times New Roman"/>
          <w:sz w:val="24"/>
          <w:szCs w:val="24"/>
          <w:lang w:eastAsia="en-CA"/>
        </w:rPr>
        <w:t xml:space="preserve">Which land shows a digest with both </w:t>
      </w:r>
      <w:r w:rsidRPr="00D51F2D">
        <w:rPr>
          <w:rFonts w:eastAsia="Times New Roman" w:cs="Times New Roman"/>
          <w:i/>
          <w:iCs/>
          <w:sz w:val="24"/>
          <w:szCs w:val="24"/>
          <w:lang w:eastAsia="en-CA"/>
        </w:rPr>
        <w:t>Bam</w:t>
      </w:r>
      <w:r w:rsidRPr="00D51F2D">
        <w:rPr>
          <w:rFonts w:eastAsia="Times New Roman" w:cs="Times New Roman"/>
          <w:sz w:val="24"/>
          <w:szCs w:val="24"/>
          <w:lang w:eastAsia="en-CA"/>
        </w:rPr>
        <w:t xml:space="preserve">HI and </w:t>
      </w:r>
      <w:r w:rsidRPr="00D51F2D">
        <w:rPr>
          <w:rFonts w:eastAsia="Times New Roman" w:cs="Times New Roman"/>
          <w:i/>
          <w:iCs/>
          <w:sz w:val="24"/>
          <w:szCs w:val="24"/>
          <w:lang w:eastAsia="en-CA"/>
        </w:rPr>
        <w:t>Eco</w:t>
      </w:r>
      <w:r w:rsidRPr="00D51F2D">
        <w:rPr>
          <w:rFonts w:eastAsia="Times New Roman" w:cs="Times New Roman"/>
          <w:sz w:val="24"/>
          <w:szCs w:val="24"/>
          <w:lang w:eastAsia="en-CA"/>
        </w:rPr>
        <w:t>RI?</w:t>
      </w:r>
    </w:p>
    <w:p w:rsidR="006B2663" w:rsidRPr="00D51F2D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2663" w:rsidRDefault="006B2663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713A56" w:rsidRPr="00D51F2D" w:rsidRDefault="00713A56" w:rsidP="004F6143">
      <w:pPr>
        <w:pStyle w:val="NoSpacing"/>
        <w:rPr>
          <w:rFonts w:eastAsia="Times New Roman" w:cs="Times New Roman"/>
          <w:sz w:val="24"/>
          <w:szCs w:val="24"/>
          <w:lang w:eastAsia="en-CA"/>
        </w:rPr>
      </w:pPr>
    </w:p>
    <w:p w:rsidR="006B2663" w:rsidRPr="00D51F2D" w:rsidRDefault="006B2663" w:rsidP="004F6143">
      <w:pPr>
        <w:pStyle w:val="NoSpacing"/>
        <w:rPr>
          <w:rFonts w:eastAsia="Times New Roman" w:cs="Times New Roman"/>
          <w:b/>
          <w:sz w:val="24"/>
          <w:szCs w:val="24"/>
          <w:lang w:eastAsia="en-CA"/>
        </w:rPr>
      </w:pPr>
      <w:r w:rsidRPr="00D51F2D">
        <w:rPr>
          <w:rFonts w:eastAsia="Times New Roman" w:cs="Times New Roman"/>
          <w:b/>
          <w:sz w:val="24"/>
          <w:szCs w:val="24"/>
          <w:lang w:eastAsia="en-CA"/>
        </w:rPr>
        <w:t>Polymerase chain reaction (PCR)</w:t>
      </w:r>
    </w:p>
    <w:p w:rsidR="006B2663" w:rsidRPr="00D51F2D" w:rsidRDefault="006B2663" w:rsidP="00B4593D">
      <w:pPr>
        <w:pStyle w:val="NoSpacing"/>
        <w:rPr>
          <w:sz w:val="24"/>
          <w:szCs w:val="24"/>
        </w:rPr>
      </w:pPr>
    </w:p>
    <w:p w:rsidR="00B4593D" w:rsidRPr="00D51F2D" w:rsidRDefault="00B4593D" w:rsidP="00B4593D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>PCR is a method used to _____________a particular piece of DNA without the use of cells.  PCR is used when the source is impure (as it would be in a crime scene).  </w:t>
      </w:r>
    </w:p>
    <w:p w:rsidR="00B4593D" w:rsidRPr="00D51F2D" w:rsidRDefault="00B4593D" w:rsidP="00B4593D">
      <w:pPr>
        <w:pStyle w:val="NoSpacing"/>
        <w:rPr>
          <w:sz w:val="24"/>
          <w:szCs w:val="24"/>
        </w:rPr>
      </w:pPr>
    </w:p>
    <w:p w:rsidR="00B4593D" w:rsidRPr="00D51F2D" w:rsidRDefault="00B4593D" w:rsidP="00B4593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51F2D">
        <w:rPr>
          <w:sz w:val="24"/>
          <w:szCs w:val="24"/>
        </w:rPr>
        <w:t>Heat is used to_________ and separate the DNA</w:t>
      </w:r>
    </w:p>
    <w:p w:rsidR="00B4593D" w:rsidRPr="00D51F2D" w:rsidRDefault="00B4593D" w:rsidP="00B4593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51F2D">
        <w:rPr>
          <w:sz w:val="24"/>
          <w:szCs w:val="24"/>
        </w:rPr>
        <w:t>Cooling allows primers to form hydrogen bond with ends of ________sequences</w:t>
      </w:r>
    </w:p>
    <w:p w:rsidR="00B4593D" w:rsidRPr="00D51F2D" w:rsidRDefault="00B4593D" w:rsidP="00B4593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D51F2D">
        <w:rPr>
          <w:sz w:val="24"/>
          <w:szCs w:val="24"/>
        </w:rPr>
        <w:t>DNA______adds</w:t>
      </w:r>
      <w:proofErr w:type="spellEnd"/>
      <w:r w:rsidRPr="00D51F2D">
        <w:rPr>
          <w:sz w:val="24"/>
          <w:szCs w:val="24"/>
        </w:rPr>
        <w:t xml:space="preserve"> nucleotides to the 3’ end of each primer</w:t>
      </w:r>
    </w:p>
    <w:p w:rsidR="00B4593D" w:rsidRPr="00D51F2D" w:rsidRDefault="00B4593D" w:rsidP="004F6143">
      <w:pPr>
        <w:pStyle w:val="NoSpacing"/>
        <w:rPr>
          <w:sz w:val="24"/>
          <w:szCs w:val="24"/>
        </w:rPr>
      </w:pPr>
    </w:p>
    <w:p w:rsidR="006B2663" w:rsidRDefault="006B2663" w:rsidP="004F6143">
      <w:pPr>
        <w:pStyle w:val="NoSpacing"/>
        <w:rPr>
          <w:sz w:val="24"/>
          <w:szCs w:val="24"/>
        </w:rPr>
      </w:pPr>
      <w:r w:rsidRPr="00D51F2D">
        <w:rPr>
          <w:sz w:val="24"/>
          <w:szCs w:val="24"/>
        </w:rPr>
        <w:t xml:space="preserve">This results in thousands or millions of </w:t>
      </w:r>
      <w:r w:rsidR="00B4593D" w:rsidRPr="00D51F2D">
        <w:rPr>
          <w:bCs/>
          <w:sz w:val="24"/>
          <w:szCs w:val="24"/>
        </w:rPr>
        <w:t>__________</w:t>
      </w:r>
      <w:r w:rsidRPr="00D51F2D">
        <w:rPr>
          <w:sz w:val="24"/>
          <w:szCs w:val="24"/>
        </w:rPr>
        <w:t xml:space="preserve"> of DNA sequence for diagnosis and monitoring of genetic diseases</w:t>
      </w:r>
    </w:p>
    <w:p w:rsidR="00713A56" w:rsidRPr="00D51F2D" w:rsidRDefault="00713A56" w:rsidP="003C74FB">
      <w:pPr>
        <w:pStyle w:val="NoSpacing"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CB03EB2" wp14:editId="6061F26D">
            <wp:extent cx="3666309" cy="119387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1517" cy="11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A56" w:rsidRPr="00D51F2D" w:rsidSect="006B26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3AB"/>
    <w:multiLevelType w:val="hybridMultilevel"/>
    <w:tmpl w:val="6C765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331"/>
    <w:multiLevelType w:val="multilevel"/>
    <w:tmpl w:val="989E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408F9"/>
    <w:multiLevelType w:val="hybridMultilevel"/>
    <w:tmpl w:val="D408B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97B0E"/>
    <w:multiLevelType w:val="multilevel"/>
    <w:tmpl w:val="5992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C35DF"/>
    <w:multiLevelType w:val="multilevel"/>
    <w:tmpl w:val="E8D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3"/>
    <w:rsid w:val="003C74FB"/>
    <w:rsid w:val="004F6143"/>
    <w:rsid w:val="0065495E"/>
    <w:rsid w:val="006B2663"/>
    <w:rsid w:val="00713A56"/>
    <w:rsid w:val="00B4593D"/>
    <w:rsid w:val="00D51F2D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2016-11-20T02:28:00Z</dcterms:created>
  <dcterms:modified xsi:type="dcterms:W3CDTF">2016-11-20T02:28:00Z</dcterms:modified>
</cp:coreProperties>
</file>