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95" w:rsidRDefault="009F30A2" w:rsidP="00BD0C9A">
      <w:pPr>
        <w:spacing w:after="0"/>
        <w:rPr>
          <w:sz w:val="20"/>
          <w:szCs w:val="20"/>
        </w:rPr>
      </w:pPr>
      <w:r>
        <w:rPr>
          <w:sz w:val="20"/>
          <w:szCs w:val="20"/>
        </w:rPr>
        <w:t>AP Biology 12 –</w:t>
      </w:r>
      <w:r w:rsidR="00754995">
        <w:rPr>
          <w:sz w:val="20"/>
          <w:szCs w:val="20"/>
        </w:rPr>
        <w:t xml:space="preserve"> </w:t>
      </w:r>
      <w:r w:rsidR="00DA35F5">
        <w:rPr>
          <w:b/>
          <w:sz w:val="20"/>
          <w:szCs w:val="20"/>
        </w:rPr>
        <w:t>Investigation</w:t>
      </w:r>
      <w:r w:rsidR="00536807">
        <w:rPr>
          <w:b/>
          <w:sz w:val="20"/>
          <w:szCs w:val="20"/>
        </w:rPr>
        <w:t xml:space="preserve"> 13</w:t>
      </w:r>
      <w:r w:rsidR="00B40895">
        <w:rPr>
          <w:b/>
          <w:sz w:val="20"/>
          <w:szCs w:val="20"/>
        </w:rPr>
        <w:t xml:space="preserve"> – </w:t>
      </w:r>
      <w:r w:rsidR="00337DBF">
        <w:rPr>
          <w:b/>
          <w:sz w:val="20"/>
          <w:szCs w:val="20"/>
        </w:rPr>
        <w:t>Enzyme Activity</w:t>
      </w:r>
      <w:r w:rsidR="00C857A0">
        <w:rPr>
          <w:b/>
          <w:sz w:val="20"/>
          <w:szCs w:val="20"/>
        </w:rPr>
        <w:tab/>
      </w:r>
      <w:r w:rsidR="00435C48">
        <w:rPr>
          <w:sz w:val="20"/>
          <w:szCs w:val="20"/>
        </w:rPr>
        <w:tab/>
      </w:r>
      <w:r w:rsidR="00B40895">
        <w:rPr>
          <w:sz w:val="20"/>
          <w:szCs w:val="20"/>
        </w:rPr>
        <w:t>Assessed</w:t>
      </w:r>
      <w:r w:rsidR="00435C48" w:rsidRPr="0080489A">
        <w:rPr>
          <w:sz w:val="20"/>
          <w:szCs w:val="20"/>
        </w:rPr>
        <w:t xml:space="preserve"> by: _____________</w:t>
      </w:r>
      <w:r w:rsidR="00435C48">
        <w:rPr>
          <w:sz w:val="20"/>
          <w:szCs w:val="20"/>
        </w:rPr>
        <w:t>________</w:t>
      </w:r>
      <w:r w:rsidR="00B40895">
        <w:rPr>
          <w:sz w:val="20"/>
          <w:szCs w:val="20"/>
        </w:rPr>
        <w:t>__</w:t>
      </w:r>
      <w:r w:rsidR="00435C48" w:rsidRPr="0080489A">
        <w:rPr>
          <w:sz w:val="20"/>
          <w:szCs w:val="20"/>
        </w:rPr>
        <w:t xml:space="preserve">____   </w:t>
      </w:r>
      <w:r w:rsidR="00A25F84">
        <w:rPr>
          <w:sz w:val="20"/>
          <w:szCs w:val="20"/>
        </w:rPr>
        <w:tab/>
      </w:r>
      <w:r w:rsidR="00754995" w:rsidRPr="0080489A">
        <w:rPr>
          <w:sz w:val="20"/>
          <w:szCs w:val="20"/>
        </w:rPr>
        <w:t>Name</w:t>
      </w:r>
      <w:proofErr w:type="gramStart"/>
      <w:r w:rsidR="00754995" w:rsidRPr="0080489A">
        <w:rPr>
          <w:sz w:val="20"/>
          <w:szCs w:val="20"/>
        </w:rPr>
        <w:t>:_</w:t>
      </w:r>
      <w:proofErr w:type="gramEnd"/>
      <w:r w:rsidR="00754995" w:rsidRPr="0080489A">
        <w:rPr>
          <w:sz w:val="20"/>
          <w:szCs w:val="20"/>
        </w:rPr>
        <w:t>________________</w:t>
      </w:r>
      <w:r w:rsidR="00754995">
        <w:rPr>
          <w:sz w:val="20"/>
          <w:szCs w:val="20"/>
        </w:rPr>
        <w:t>______</w:t>
      </w:r>
      <w:r w:rsidR="00A25F84">
        <w:rPr>
          <w:sz w:val="20"/>
          <w:szCs w:val="20"/>
        </w:rPr>
        <w:t xml:space="preserve"> </w:t>
      </w:r>
      <w:r w:rsidR="00435C48">
        <w:rPr>
          <w:sz w:val="20"/>
          <w:szCs w:val="20"/>
        </w:rPr>
        <w:t>Date:__</w:t>
      </w:r>
      <w:r w:rsidR="00A25F84" w:rsidRPr="0080489A">
        <w:rPr>
          <w:sz w:val="20"/>
          <w:szCs w:val="20"/>
        </w:rPr>
        <w:t>__________</w:t>
      </w:r>
      <w:r w:rsidR="00A25F84">
        <w:rPr>
          <w:sz w:val="20"/>
          <w:szCs w:val="20"/>
        </w:rPr>
        <w:t>__</w:t>
      </w:r>
      <w:r w:rsidR="00435C48">
        <w:rPr>
          <w:sz w:val="20"/>
          <w:szCs w:val="20"/>
        </w:rPr>
        <w:t xml:space="preserve"> </w:t>
      </w:r>
      <w:proofErr w:type="spellStart"/>
      <w:r w:rsidR="00435C48">
        <w:rPr>
          <w:sz w:val="20"/>
          <w:szCs w:val="20"/>
        </w:rPr>
        <w:t>Bl</w:t>
      </w:r>
      <w:proofErr w:type="spellEnd"/>
      <w:r w:rsidR="00435C48">
        <w:rPr>
          <w:sz w:val="20"/>
          <w:szCs w:val="20"/>
        </w:rPr>
        <w:t>:__</w:t>
      </w:r>
    </w:p>
    <w:p w:rsidR="00761630" w:rsidRPr="00D8721B" w:rsidRDefault="00761630" w:rsidP="00BD0C9A">
      <w:pPr>
        <w:spacing w:after="0"/>
        <w:rPr>
          <w:sz w:val="8"/>
          <w:szCs w:val="16"/>
        </w:rPr>
      </w:pPr>
    </w:p>
    <w:p w:rsidR="00754995" w:rsidRPr="009F30A2" w:rsidRDefault="009F30A2" w:rsidP="00BD0C9A">
      <w:pPr>
        <w:spacing w:after="0"/>
        <w:rPr>
          <w:b/>
          <w:i/>
          <w:sz w:val="20"/>
          <w:szCs w:val="20"/>
        </w:rPr>
      </w:pPr>
      <w:r w:rsidRPr="009F30A2">
        <w:rPr>
          <w:b/>
          <w:i/>
          <w:sz w:val="20"/>
          <w:szCs w:val="20"/>
        </w:rPr>
        <w:t>Assessment Criteria</w:t>
      </w:r>
      <w:r w:rsidR="002A5E3F">
        <w:rPr>
          <w:b/>
          <w:i/>
          <w:sz w:val="20"/>
          <w:szCs w:val="20"/>
        </w:rPr>
        <w:t>:</w:t>
      </w:r>
      <w:r w:rsidR="004851A6">
        <w:rPr>
          <w:b/>
          <w:i/>
          <w:sz w:val="20"/>
          <w:szCs w:val="20"/>
        </w:rPr>
        <w:t xml:space="preserve">  </w:t>
      </w:r>
      <w:r w:rsidR="004851A6" w:rsidRPr="0080489A">
        <w:rPr>
          <w:i/>
          <w:sz w:val="20"/>
          <w:szCs w:val="20"/>
        </w:rPr>
        <w:t>Please highlight evidence according to the performance standards below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833"/>
        <w:gridCol w:w="3260"/>
        <w:gridCol w:w="3402"/>
        <w:gridCol w:w="3119"/>
      </w:tblGrid>
      <w:tr w:rsidR="00585110" w:rsidRPr="00020BDF" w:rsidTr="00A25F84">
        <w:tc>
          <w:tcPr>
            <w:tcW w:w="1953" w:type="dxa"/>
          </w:tcPr>
          <w:p w:rsidR="00585110" w:rsidRPr="00DA35F5" w:rsidRDefault="00585110" w:rsidP="00BD0C9A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DA35F5">
              <w:rPr>
                <w:rFonts w:asciiTheme="minorHAnsi" w:hAnsiTheme="minorHAnsi" w:cs="Arial"/>
                <w:b/>
                <w:i/>
                <w:sz w:val="20"/>
                <w:szCs w:val="20"/>
              </w:rPr>
              <w:t>Overall</w:t>
            </w:r>
          </w:p>
        </w:tc>
        <w:tc>
          <w:tcPr>
            <w:tcW w:w="2833" w:type="dxa"/>
          </w:tcPr>
          <w:p w:rsidR="00585110" w:rsidRPr="002A5E3F" w:rsidRDefault="00585110" w:rsidP="002A5E3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E3F">
              <w:rPr>
                <w:rFonts w:asciiTheme="minorHAnsi" w:hAnsiTheme="minorHAnsi"/>
                <w:b/>
                <w:sz w:val="20"/>
                <w:szCs w:val="20"/>
              </w:rPr>
              <w:t>Beginning</w:t>
            </w:r>
          </w:p>
        </w:tc>
        <w:tc>
          <w:tcPr>
            <w:tcW w:w="3260" w:type="dxa"/>
          </w:tcPr>
          <w:p w:rsidR="00585110" w:rsidRPr="002A5E3F" w:rsidRDefault="00585110" w:rsidP="002A5E3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E3F">
              <w:rPr>
                <w:rFonts w:asciiTheme="minorHAnsi" w:hAnsiTheme="minorHAnsi"/>
                <w:b/>
                <w:sz w:val="20"/>
                <w:szCs w:val="20"/>
              </w:rPr>
              <w:t>Developing</w:t>
            </w:r>
          </w:p>
        </w:tc>
        <w:tc>
          <w:tcPr>
            <w:tcW w:w="3402" w:type="dxa"/>
          </w:tcPr>
          <w:p w:rsidR="00585110" w:rsidRPr="002A5E3F" w:rsidRDefault="00585110" w:rsidP="002A5E3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E3F">
              <w:rPr>
                <w:rFonts w:asciiTheme="minorHAnsi" w:hAnsiTheme="minorHAnsi"/>
                <w:b/>
                <w:sz w:val="20"/>
                <w:szCs w:val="20"/>
              </w:rPr>
              <w:t>Accomplished</w:t>
            </w:r>
          </w:p>
        </w:tc>
        <w:tc>
          <w:tcPr>
            <w:tcW w:w="3119" w:type="dxa"/>
          </w:tcPr>
          <w:p w:rsidR="00585110" w:rsidRPr="002A5E3F" w:rsidRDefault="00585110" w:rsidP="002A5E3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A5E3F">
              <w:rPr>
                <w:rFonts w:asciiTheme="minorHAnsi" w:hAnsiTheme="minorHAnsi"/>
                <w:b/>
                <w:sz w:val="20"/>
                <w:szCs w:val="20"/>
              </w:rPr>
              <w:t>Exemplary</w:t>
            </w:r>
          </w:p>
        </w:tc>
      </w:tr>
      <w:tr w:rsidR="00DA35F5" w:rsidRPr="00020BDF" w:rsidTr="00A25F84">
        <w:tc>
          <w:tcPr>
            <w:tcW w:w="1953" w:type="dxa"/>
          </w:tcPr>
          <w:p w:rsidR="00DA35F5" w:rsidRPr="00DA35F5" w:rsidRDefault="00DA35F5" w:rsidP="00536807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A35F5">
              <w:rPr>
                <w:rFonts w:asciiTheme="minorHAnsi" w:hAnsiTheme="minorHAnsi" w:cs="Arial"/>
                <w:b/>
                <w:sz w:val="20"/>
                <w:szCs w:val="20"/>
              </w:rPr>
              <w:t>Experimental Design</w:t>
            </w:r>
            <w:r w:rsidR="009F30A2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</w:p>
        </w:tc>
        <w:tc>
          <w:tcPr>
            <w:tcW w:w="2833" w:type="dxa"/>
          </w:tcPr>
          <w:p w:rsidR="00D8721B" w:rsidRDefault="00D8721B" w:rsidP="00D8721B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Introduction is missing</w:t>
            </w:r>
          </w:p>
          <w:p w:rsidR="00D8721B" w:rsidRDefault="00D8721B" w:rsidP="00D8721B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:rsidR="00E65C7A" w:rsidRPr="00D8721B" w:rsidRDefault="009F30A2" w:rsidP="00D8721B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Hypothesis is</w:t>
            </w:r>
            <w:r w:rsidR="00E65C7A">
              <w:rPr>
                <w:rFonts w:asciiTheme="minorHAnsi" w:hAnsiTheme="minorHAnsi" w:cs="Arial"/>
                <w:sz w:val="16"/>
                <w:szCs w:val="16"/>
              </w:rPr>
              <w:t xml:space="preserve"> missing</w:t>
            </w:r>
          </w:p>
          <w:p w:rsidR="00B40895" w:rsidRPr="00AD256E" w:rsidRDefault="00B40895" w:rsidP="00BD0C9A">
            <w:pPr>
              <w:spacing w:after="0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25F84" w:rsidRPr="00AD256E" w:rsidRDefault="00A25F84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Most variables are missing and/or incorrectly identified</w:t>
            </w:r>
            <w:r w:rsidR="00E65C7A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A25F84" w:rsidRPr="00AD256E" w:rsidRDefault="00A25F84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There is no attempt at including appropriate controls and/or repetition</w:t>
            </w:r>
          </w:p>
        </w:tc>
        <w:tc>
          <w:tcPr>
            <w:tcW w:w="3260" w:type="dxa"/>
          </w:tcPr>
          <w:p w:rsidR="00D8721B" w:rsidRPr="00D8721B" w:rsidRDefault="00D8721B" w:rsidP="00D8721B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Introduction is present but lacks depth and citations</w:t>
            </w:r>
          </w:p>
          <w:p w:rsidR="00AD256E" w:rsidRPr="00D8721B" w:rsidRDefault="009F30A2" w:rsidP="00D8721B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Hypothesis is</w:t>
            </w:r>
            <w:r w:rsidR="008735B6" w:rsidRPr="00AD256E">
              <w:rPr>
                <w:rFonts w:asciiTheme="minorHAnsi" w:hAnsiTheme="minorHAnsi" w:cs="Arial"/>
                <w:sz w:val="16"/>
                <w:szCs w:val="16"/>
              </w:rPr>
              <w:t xml:space="preserve"> sta</w:t>
            </w:r>
            <w:r w:rsidR="00D8721B">
              <w:rPr>
                <w:rFonts w:asciiTheme="minorHAnsi" w:hAnsiTheme="minorHAnsi" w:cs="Arial"/>
                <w:sz w:val="16"/>
                <w:szCs w:val="16"/>
              </w:rPr>
              <w:t>ted but not appropriate</w:t>
            </w:r>
            <w:r w:rsidR="00E65C7A" w:rsidRPr="00D8721B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E65C7A" w:rsidRPr="00E65C7A" w:rsidRDefault="008735B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Almost all variables identified correctly (dependent, independent, constants)</w:t>
            </w:r>
            <w:r w:rsidR="00B40895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DA35F5" w:rsidRPr="00AD256E" w:rsidRDefault="008735B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There is an attempt at including appropriate controls and/or repetition,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 xml:space="preserve"> but they are</w:t>
            </w:r>
            <w:r w:rsidRPr="00AD256E">
              <w:rPr>
                <w:rFonts w:asciiTheme="minorHAnsi" w:hAnsiTheme="minorHAnsi" w:cs="Arial"/>
                <w:sz w:val="16"/>
                <w:szCs w:val="16"/>
              </w:rPr>
              <w:t xml:space="preserve"> incorrect</w:t>
            </w:r>
          </w:p>
        </w:tc>
        <w:tc>
          <w:tcPr>
            <w:tcW w:w="3402" w:type="dxa"/>
          </w:tcPr>
          <w:p w:rsidR="00D8721B" w:rsidRPr="00D8721B" w:rsidRDefault="00D8721B" w:rsidP="00D8721B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Introduction provides some background for the research lacks citations</w:t>
            </w:r>
          </w:p>
          <w:p w:rsidR="008735B6" w:rsidRPr="00AD256E" w:rsidRDefault="00775A25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Hypothese</w:t>
            </w:r>
            <w:r w:rsidR="009F30A2">
              <w:rPr>
                <w:rFonts w:asciiTheme="minorHAnsi" w:hAnsiTheme="minorHAnsi" w:cs="Arial"/>
                <w:sz w:val="16"/>
                <w:szCs w:val="16"/>
              </w:rPr>
              <w:t>s is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735B6" w:rsidRPr="00AD256E">
              <w:rPr>
                <w:rFonts w:asciiTheme="minorHAnsi" w:hAnsiTheme="minorHAnsi" w:cs="Arial"/>
                <w:sz w:val="16"/>
                <w:szCs w:val="16"/>
              </w:rPr>
              <w:t>stated (if, t</w:t>
            </w:r>
            <w:r w:rsidR="00D8721B">
              <w:rPr>
                <w:rFonts w:asciiTheme="minorHAnsi" w:hAnsiTheme="minorHAnsi" w:cs="Arial"/>
                <w:sz w:val="16"/>
                <w:szCs w:val="16"/>
              </w:rPr>
              <w:t>hen) but incomplete (no because)</w:t>
            </w:r>
          </w:p>
          <w:p w:rsidR="008735B6" w:rsidRPr="00AD256E" w:rsidRDefault="008735B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All variables identified correctly (dependent, independent, constants), but lacking in clarity</w:t>
            </w:r>
          </w:p>
          <w:p w:rsidR="00DA35F5" w:rsidRPr="00AD256E" w:rsidRDefault="008735B6" w:rsidP="00BD0C9A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Control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>s and repetition are</w:t>
            </w:r>
            <w:r w:rsidRPr="00AD256E">
              <w:rPr>
                <w:rFonts w:asciiTheme="minorHAnsi" w:hAnsiTheme="minorHAnsi" w:cs="Arial"/>
                <w:sz w:val="16"/>
                <w:szCs w:val="16"/>
              </w:rPr>
              <w:t xml:space="preserve"> included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 xml:space="preserve"> but and are almost </w:t>
            </w:r>
            <w:r w:rsidR="00435C48" w:rsidRPr="00AD256E">
              <w:rPr>
                <w:rFonts w:asciiTheme="minorHAnsi" w:hAnsiTheme="minorHAnsi" w:cs="Arial"/>
                <w:sz w:val="16"/>
                <w:szCs w:val="16"/>
              </w:rPr>
              <w:t>appropriate to the exper</w:t>
            </w:r>
            <w:r w:rsidR="00A25F84" w:rsidRPr="00AD256E">
              <w:rPr>
                <w:rFonts w:asciiTheme="minorHAnsi" w:hAnsiTheme="minorHAnsi" w:cs="Arial"/>
                <w:sz w:val="16"/>
                <w:szCs w:val="16"/>
              </w:rPr>
              <w:t>iment</w:t>
            </w:r>
          </w:p>
        </w:tc>
        <w:tc>
          <w:tcPr>
            <w:tcW w:w="3119" w:type="dxa"/>
          </w:tcPr>
          <w:p w:rsidR="00D8721B" w:rsidRPr="00D8721B" w:rsidRDefault="00D8721B" w:rsidP="00D8721B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Detailed Introduction providing background for the research with citations</w:t>
            </w:r>
          </w:p>
          <w:p w:rsidR="00DA35F5" w:rsidRPr="00AD256E" w:rsidRDefault="009F30A2" w:rsidP="00BD0C9A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Hypotheses is</w:t>
            </w:r>
            <w:r w:rsidR="00DA35F5" w:rsidRPr="00AD256E">
              <w:rPr>
                <w:rFonts w:asciiTheme="minorHAnsi" w:hAnsiTheme="minorHAnsi" w:cs="Arial"/>
                <w:sz w:val="16"/>
                <w:szCs w:val="16"/>
              </w:rPr>
              <w:t xml:space="preserve"> stated </w:t>
            </w:r>
            <w:r w:rsidR="00775A25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D8721B">
              <w:rPr>
                <w:rFonts w:asciiTheme="minorHAnsi" w:hAnsiTheme="minorHAnsi" w:cs="Arial"/>
                <w:sz w:val="16"/>
                <w:szCs w:val="16"/>
              </w:rPr>
              <w:t>(if, then, because)</w:t>
            </w:r>
          </w:p>
          <w:p w:rsidR="008735B6" w:rsidRPr="00AD256E" w:rsidRDefault="00DA35F5" w:rsidP="00BD0C9A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All variables clearly and correctly identified (dependent, independent, constants)</w:t>
            </w:r>
          </w:p>
          <w:p w:rsidR="00DA35F5" w:rsidRPr="00AD256E" w:rsidRDefault="008735B6" w:rsidP="00BD0C9A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AD256E">
              <w:rPr>
                <w:rFonts w:asciiTheme="minorHAnsi" w:hAnsiTheme="minorHAnsi" w:cs="Arial"/>
                <w:sz w:val="16"/>
                <w:szCs w:val="16"/>
              </w:rPr>
              <w:t>Appropriate controls and repetition correctly described</w:t>
            </w:r>
          </w:p>
        </w:tc>
      </w:tr>
      <w:tr w:rsidR="002F27F9" w:rsidRPr="00020BDF" w:rsidTr="00AD256E">
        <w:trPr>
          <w:trHeight w:val="410"/>
        </w:trPr>
        <w:tc>
          <w:tcPr>
            <w:tcW w:w="1953" w:type="dxa"/>
          </w:tcPr>
          <w:p w:rsidR="002F27F9" w:rsidRDefault="00536807" w:rsidP="00BD0C9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</w:t>
            </w:r>
            <w:r w:rsidR="00761630">
              <w:rPr>
                <w:b/>
                <w:sz w:val="20"/>
                <w:szCs w:val="20"/>
              </w:rPr>
              <w:t xml:space="preserve"> and data tables</w:t>
            </w:r>
          </w:p>
          <w:p w:rsidR="00536807" w:rsidRDefault="00536807" w:rsidP="00BD0C9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796282" w:rsidRPr="002A5E3F" w:rsidRDefault="00796282" w:rsidP="00BD0C9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  <w:p w:rsidR="00796282" w:rsidRPr="008F7A54" w:rsidRDefault="00796282" w:rsidP="00BD0C9A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A5E3F">
              <w:rPr>
                <w:rFonts w:asciiTheme="minorHAnsi" w:hAnsiTheme="minorHAnsi" w:cs="Arial"/>
                <w:i/>
                <w:sz w:val="18"/>
                <w:szCs w:val="18"/>
              </w:rPr>
              <w:t>Please refer to Appendix B in AP Investigative Lab Manual</w:t>
            </w:r>
          </w:p>
        </w:tc>
        <w:tc>
          <w:tcPr>
            <w:tcW w:w="2833" w:type="dxa"/>
          </w:tcPr>
          <w:p w:rsidR="002F27F9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Title is missing or incorrect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E65C7A" w:rsidRDefault="00C31191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X &amp;</w:t>
            </w:r>
            <w:r w:rsidR="00E65C7A">
              <w:rPr>
                <w:rFonts w:asciiTheme="minorHAnsi" w:hAnsiTheme="minorHAnsi" w:cs="Arial"/>
                <w:sz w:val="16"/>
                <w:szCs w:val="16"/>
              </w:rPr>
              <w:t xml:space="preserve"> Y axis are not properly placed (independent and dependant variables are switched)</w:t>
            </w:r>
          </w:p>
          <w:p w:rsidR="00BD0C9A" w:rsidRDefault="00BD0C9A" w:rsidP="00BD0C9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D0C9A" w:rsidRDefault="00BD0C9A" w:rsidP="00BD0C9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D0C9A" w:rsidRDefault="00BD0C9A" w:rsidP="00BD0C9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D0C9A" w:rsidRDefault="00BD0C9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Data points are not plotted correctly</w:t>
            </w:r>
            <w:r w:rsidR="00823906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BD0C9A" w:rsidRDefault="00BD0C9A" w:rsidP="00BD0C9A">
            <w:pPr>
              <w:spacing w:after="0" w:line="240" w:lineRule="auto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</w:p>
          <w:p w:rsidR="00BD0C9A" w:rsidRDefault="00BD0C9A" w:rsidP="002A5E3F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Cho</w:t>
            </w:r>
            <w:r w:rsidR="00C31191">
              <w:rPr>
                <w:rFonts w:asciiTheme="minorHAnsi" w:hAnsiTheme="minorHAnsi" w:cs="Arial"/>
                <w:sz w:val="16"/>
                <w:szCs w:val="16"/>
              </w:rPr>
              <w:t>ice of bar graph and/or best fit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line/curve is not appropriate for the data</w:t>
            </w:r>
            <w:r w:rsidR="002A5E3F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BD0C9A" w:rsidRDefault="00BD0C9A" w:rsidP="002A5E3F">
            <w:pPr>
              <w:pStyle w:val="ListParagraph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BD0C9A" w:rsidRPr="00BD0C9A" w:rsidRDefault="00BD0C9A" w:rsidP="002A5E3F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BD0C9A">
              <w:rPr>
                <w:rFonts w:asciiTheme="minorHAnsi" w:hAnsiTheme="minorHAnsi" w:cs="Arial"/>
                <w:sz w:val="16"/>
                <w:szCs w:val="16"/>
              </w:rPr>
              <w:t>Graph is not neat or clear and/or space is not used effectively</w:t>
            </w:r>
          </w:p>
        </w:tc>
        <w:tc>
          <w:tcPr>
            <w:tcW w:w="3260" w:type="dxa"/>
          </w:tcPr>
          <w:p w:rsidR="002F27F9" w:rsidRPr="00C31191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>Title incorporates “Y vs X,” but missing units and/or relevant information</w:t>
            </w:r>
          </w:p>
          <w:p w:rsidR="00BD0C9A" w:rsidRPr="00C31191" w:rsidRDefault="00BD0C9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X </w:t>
            </w:r>
            <w:r w:rsidR="00C31191" w:rsidRPr="00C31191">
              <w:rPr>
                <w:rFonts w:asciiTheme="minorHAnsi" w:hAnsiTheme="minorHAnsi" w:cs="Arial"/>
                <w:sz w:val="16"/>
                <w:szCs w:val="16"/>
              </w:rPr>
              <w:t xml:space="preserve">&amp; Y 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>axis</w:t>
            </w:r>
          </w:p>
          <w:p w:rsidR="00BD0C9A" w:rsidRPr="00C31191" w:rsidRDefault="00BD0C9A" w:rsidP="00BD0C9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>Has independent</w:t>
            </w:r>
            <w:r w:rsidR="00C31191" w:rsidRPr="00C31191">
              <w:rPr>
                <w:rFonts w:asciiTheme="minorHAnsi" w:hAnsiTheme="minorHAnsi" w:cs="Arial"/>
                <w:sz w:val="16"/>
                <w:szCs w:val="16"/>
              </w:rPr>
              <w:t>/dependent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 variable labelled but is missing units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BD0C9A" w:rsidRPr="00C31191" w:rsidRDefault="00BD0C9A" w:rsidP="00BD0C9A">
            <w:pPr>
              <w:spacing w:after="0" w:line="240" w:lineRule="auto"/>
              <w:ind w:left="819"/>
              <w:rPr>
                <w:rFonts w:asciiTheme="minorHAnsi" w:hAnsiTheme="minorHAnsi" w:cs="Arial"/>
                <w:sz w:val="16"/>
                <w:szCs w:val="16"/>
              </w:rPr>
            </w:pPr>
          </w:p>
          <w:p w:rsidR="00BD0C9A" w:rsidRPr="00C31191" w:rsidRDefault="00BD0C9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Data points are </w:t>
            </w:r>
            <w:r w:rsidRPr="00C31191">
              <w:rPr>
                <w:rFonts w:asciiTheme="minorHAnsi" w:hAnsiTheme="minorHAnsi" w:cs="Arial"/>
                <w:i/>
                <w:sz w:val="16"/>
                <w:szCs w:val="16"/>
              </w:rPr>
              <w:t>somewhat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 correctly plotted with dot and circle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823906" w:rsidRPr="00C31191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:rsidR="00BD0C9A" w:rsidRPr="00C31191" w:rsidRDefault="00BD0C9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Appropriate bar or best-fit line/curve graph type is chosen, however, best fit line/curve </w:t>
            </w:r>
            <w:r w:rsidRPr="00C31191">
              <w:rPr>
                <w:rFonts w:asciiTheme="minorHAnsi" w:hAnsiTheme="minorHAnsi" w:cs="Arial"/>
                <w:i/>
                <w:sz w:val="16"/>
                <w:szCs w:val="16"/>
              </w:rPr>
              <w:t>does not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 accurately depict the data plots</w:t>
            </w:r>
            <w:r w:rsidR="002A5E3F" w:rsidRPr="00C31191">
              <w:rPr>
                <w:rFonts w:asciiTheme="minorHAnsi" w:hAnsiTheme="minorHAnsi" w:cs="Arial"/>
                <w:sz w:val="16"/>
                <w:szCs w:val="16"/>
              </w:rPr>
              <w:t xml:space="preserve"> (watch out for inappropriately including a “zero”)</w:t>
            </w:r>
          </w:p>
          <w:p w:rsidR="00BD0C9A" w:rsidRPr="00C31191" w:rsidRDefault="00BD0C9A" w:rsidP="00C31191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BD0C9A" w:rsidRPr="00C31191" w:rsidRDefault="00BD0C9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i/>
                <w:sz w:val="16"/>
                <w:szCs w:val="16"/>
              </w:rPr>
              <w:t xml:space="preserve">Somewhat 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>neat and clear with ruler used; space is somewhat used effectively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27F9" w:rsidRPr="00C31191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>Title incorporates “Y vs X” and units, but missing other relevant information</w:t>
            </w:r>
          </w:p>
          <w:p w:rsidR="00E65C7A" w:rsidRPr="00C31191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>X</w:t>
            </w:r>
            <w:r w:rsidR="00C31191" w:rsidRPr="00C31191">
              <w:rPr>
                <w:rFonts w:asciiTheme="minorHAnsi" w:hAnsiTheme="minorHAnsi" w:cs="Arial"/>
                <w:sz w:val="16"/>
                <w:szCs w:val="16"/>
              </w:rPr>
              <w:t xml:space="preserve"> &amp; Y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 axis</w:t>
            </w:r>
          </w:p>
          <w:p w:rsidR="00E65C7A" w:rsidRPr="00C31191" w:rsidRDefault="00E65C7A" w:rsidP="00BD0C9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>Has independent</w:t>
            </w:r>
            <w:r w:rsidR="00C31191" w:rsidRPr="00C31191">
              <w:rPr>
                <w:rFonts w:asciiTheme="minorHAnsi" w:hAnsiTheme="minorHAnsi" w:cs="Arial"/>
                <w:sz w:val="16"/>
                <w:szCs w:val="16"/>
              </w:rPr>
              <w:t>/dependent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 variable </w:t>
            </w:r>
            <w:r w:rsidR="00BD0C9A" w:rsidRPr="00C31191">
              <w:rPr>
                <w:rFonts w:asciiTheme="minorHAnsi" w:hAnsiTheme="minorHAnsi" w:cs="Arial"/>
                <w:sz w:val="16"/>
                <w:szCs w:val="16"/>
              </w:rPr>
              <w:t xml:space="preserve">labelled 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>with units, but</w:t>
            </w:r>
            <w:r w:rsidR="00BD0C9A" w:rsidRPr="00C31191">
              <w:rPr>
                <w:rFonts w:asciiTheme="minorHAnsi" w:hAnsiTheme="minorHAnsi" w:cs="Arial"/>
                <w:sz w:val="16"/>
                <w:szCs w:val="16"/>
              </w:rPr>
              <w:t xml:space="preserve"> interval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 scale is not completely uniform</w:t>
            </w:r>
          </w:p>
          <w:p w:rsidR="00E65C7A" w:rsidRPr="00C31191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Data points </w:t>
            </w:r>
            <w:r w:rsidRPr="00C31191">
              <w:rPr>
                <w:rFonts w:asciiTheme="minorHAnsi" w:hAnsiTheme="minorHAnsi" w:cs="Arial"/>
                <w:i/>
                <w:sz w:val="16"/>
                <w:szCs w:val="16"/>
              </w:rPr>
              <w:t xml:space="preserve">mostly 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correctly plotted with dot and circle, </w:t>
            </w:r>
            <w:r w:rsidR="00823906" w:rsidRPr="00C31191">
              <w:rPr>
                <w:rFonts w:asciiTheme="minorHAnsi" w:hAnsiTheme="minorHAnsi" w:cs="Arial"/>
                <w:sz w:val="16"/>
                <w:szCs w:val="16"/>
              </w:rPr>
              <w:t xml:space="preserve">clearly marked with standard error bars and 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>legend if appropriate</w:t>
            </w:r>
          </w:p>
          <w:p w:rsidR="00E65C7A" w:rsidRPr="00C31191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>Appropriate bar or best-fit line/curve graph type is chosen, however, line</w:t>
            </w:r>
            <w:r w:rsidR="00BD0C9A" w:rsidRPr="00C31191">
              <w:rPr>
                <w:rFonts w:asciiTheme="minorHAnsi" w:hAnsiTheme="minorHAnsi" w:cs="Arial"/>
                <w:sz w:val="16"/>
                <w:szCs w:val="16"/>
              </w:rPr>
              <w:t>/curve</w:t>
            </w:r>
            <w:r w:rsidR="002A5E3F" w:rsidRPr="00C3119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2A5E3F" w:rsidRPr="00C31191">
              <w:rPr>
                <w:rFonts w:asciiTheme="minorHAnsi" w:hAnsiTheme="minorHAnsi" w:cs="Arial"/>
                <w:i/>
                <w:sz w:val="16"/>
                <w:szCs w:val="16"/>
              </w:rPr>
              <w:t>almost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 accurately depict</w:t>
            </w:r>
            <w:r w:rsidR="002A5E3F" w:rsidRPr="00C31191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 the data plots</w:t>
            </w:r>
            <w:r w:rsidR="00BD0C9A" w:rsidRPr="00C31191">
              <w:rPr>
                <w:rFonts w:asciiTheme="minorHAnsi" w:hAnsiTheme="minorHAnsi" w:cs="Arial"/>
                <w:sz w:val="16"/>
                <w:szCs w:val="16"/>
              </w:rPr>
              <w:t xml:space="preserve"> (watch out for inappropriately including a “zero”)</w:t>
            </w:r>
          </w:p>
          <w:p w:rsidR="00E65C7A" w:rsidRPr="00C31191" w:rsidRDefault="00E65C7A" w:rsidP="00BD0C9A">
            <w:pPr>
              <w:spacing w:after="0" w:line="240" w:lineRule="auto"/>
              <w:ind w:left="360"/>
              <w:rPr>
                <w:rFonts w:asciiTheme="minorHAnsi" w:hAnsiTheme="minorHAnsi" w:cs="Arial"/>
                <w:sz w:val="16"/>
                <w:szCs w:val="16"/>
              </w:rPr>
            </w:pPr>
          </w:p>
          <w:p w:rsidR="00E65C7A" w:rsidRPr="00C31191" w:rsidRDefault="00E65C7A" w:rsidP="00BD0C9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E65C7A" w:rsidRPr="00C31191" w:rsidRDefault="00E65C7A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i/>
                <w:sz w:val="16"/>
                <w:szCs w:val="16"/>
              </w:rPr>
              <w:t>Mostly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 neat and clear with ruler used; space is mostly used effectively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3195B" w:rsidRPr="00C31191" w:rsidRDefault="00E3195B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>Complete, clear, informative title that incorporates “Y vs X” and units</w:t>
            </w:r>
          </w:p>
          <w:p w:rsidR="00E3195B" w:rsidRPr="00C31191" w:rsidRDefault="00E3195B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X </w:t>
            </w:r>
            <w:r w:rsidR="00C31191" w:rsidRPr="00C31191">
              <w:rPr>
                <w:rFonts w:asciiTheme="minorHAnsi" w:hAnsiTheme="minorHAnsi" w:cs="Arial"/>
                <w:sz w:val="16"/>
                <w:szCs w:val="16"/>
              </w:rPr>
              <w:t xml:space="preserve">&amp; Y 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>axis</w:t>
            </w:r>
          </w:p>
          <w:p w:rsidR="00E3195B" w:rsidRPr="00C31191" w:rsidRDefault="00E3195B" w:rsidP="00BD0C9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>Independent</w:t>
            </w:r>
            <w:r w:rsidR="00C31191" w:rsidRPr="00C31191">
              <w:rPr>
                <w:rFonts w:asciiTheme="minorHAnsi" w:hAnsiTheme="minorHAnsi" w:cs="Arial"/>
                <w:sz w:val="16"/>
                <w:szCs w:val="16"/>
              </w:rPr>
              <w:t>/Dependent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 variable</w:t>
            </w:r>
          </w:p>
          <w:p w:rsidR="00E3195B" w:rsidRPr="00C31191" w:rsidRDefault="00E3195B" w:rsidP="00BD0C9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>Labelled with unit</w:t>
            </w:r>
            <w:r w:rsidR="00E65C7A" w:rsidRPr="00C31191">
              <w:rPr>
                <w:rFonts w:asciiTheme="minorHAnsi" w:hAnsiTheme="minorHAnsi" w:cs="Arial"/>
                <w:sz w:val="16"/>
                <w:szCs w:val="16"/>
              </w:rPr>
              <w:t>s</w:t>
            </w:r>
          </w:p>
          <w:p w:rsidR="00E3195B" w:rsidRPr="00C31191" w:rsidRDefault="00E3195B" w:rsidP="00BD0C9A">
            <w:pPr>
              <w:numPr>
                <w:ilvl w:val="1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>Uniform interval scale</w:t>
            </w:r>
          </w:p>
          <w:p w:rsidR="002F27F9" w:rsidRPr="00C31191" w:rsidRDefault="002F27F9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Data </w:t>
            </w:r>
            <w:r w:rsidR="00A47E3B" w:rsidRPr="00C31191">
              <w:rPr>
                <w:rFonts w:asciiTheme="minorHAnsi" w:hAnsiTheme="minorHAnsi" w:cs="Arial"/>
                <w:sz w:val="16"/>
                <w:szCs w:val="16"/>
              </w:rPr>
              <w:t xml:space="preserve">points </w:t>
            </w:r>
            <w:r w:rsidRPr="00C31191">
              <w:rPr>
                <w:rFonts w:asciiTheme="minorHAnsi" w:hAnsiTheme="minorHAnsi" w:cs="Arial"/>
                <w:i/>
                <w:sz w:val="16"/>
                <w:szCs w:val="16"/>
              </w:rPr>
              <w:t>correctly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 plotted with dot and circle, </w:t>
            </w:r>
            <w:r w:rsidR="00A47E3B" w:rsidRPr="00C31191">
              <w:rPr>
                <w:rFonts w:asciiTheme="minorHAnsi" w:hAnsiTheme="minorHAnsi" w:cs="Arial"/>
                <w:sz w:val="16"/>
                <w:szCs w:val="16"/>
              </w:rPr>
              <w:t>clearly marked</w:t>
            </w:r>
            <w:r w:rsidR="00823906" w:rsidRPr="00C31191">
              <w:rPr>
                <w:rFonts w:asciiTheme="minorHAnsi" w:hAnsiTheme="minorHAnsi" w:cs="Arial"/>
                <w:sz w:val="16"/>
                <w:szCs w:val="16"/>
              </w:rPr>
              <w:t xml:space="preserve"> with standard error bars and</w:t>
            </w:r>
            <w:r w:rsidR="00A47E3B" w:rsidRPr="00C3119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>legend if appropriate</w:t>
            </w:r>
          </w:p>
          <w:p w:rsidR="00A47E3B" w:rsidRPr="00C31191" w:rsidRDefault="004851A6" w:rsidP="00BD0C9A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C31191">
              <w:rPr>
                <w:rFonts w:asciiTheme="minorHAnsi" w:hAnsiTheme="minorHAnsi"/>
                <w:sz w:val="16"/>
                <w:szCs w:val="16"/>
              </w:rPr>
              <w:t>App</w:t>
            </w:r>
            <w:r w:rsidR="00A47E3B" w:rsidRPr="00C31191">
              <w:rPr>
                <w:rFonts w:asciiTheme="minorHAnsi" w:hAnsiTheme="minorHAnsi"/>
                <w:sz w:val="16"/>
                <w:szCs w:val="16"/>
              </w:rPr>
              <w:t xml:space="preserve">ropriate graph type is chosen </w:t>
            </w:r>
          </w:p>
          <w:p w:rsidR="00E3195B" w:rsidRPr="00C31191" w:rsidRDefault="00C35C85" w:rsidP="00BD0C9A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C31191">
              <w:rPr>
                <w:rFonts w:asciiTheme="minorHAnsi" w:hAnsiTheme="minorHAnsi"/>
                <w:sz w:val="16"/>
                <w:szCs w:val="16"/>
              </w:rPr>
              <w:t>B</w:t>
            </w:r>
            <w:r w:rsidR="00A47E3B" w:rsidRPr="00C31191">
              <w:rPr>
                <w:rFonts w:asciiTheme="minorHAnsi" w:hAnsiTheme="minorHAnsi"/>
                <w:sz w:val="16"/>
                <w:szCs w:val="16"/>
              </w:rPr>
              <w:t>ar for discreet data</w:t>
            </w:r>
            <w:r w:rsidR="00BD0C9A" w:rsidRPr="00C31191">
              <w:rPr>
                <w:rFonts w:asciiTheme="minorHAnsi" w:hAnsiTheme="minorHAnsi"/>
                <w:sz w:val="16"/>
                <w:szCs w:val="16"/>
              </w:rPr>
              <w:t xml:space="preserve"> or </w:t>
            </w:r>
            <w:r w:rsidR="004851A6" w:rsidRPr="00C31191">
              <w:rPr>
                <w:rFonts w:asciiTheme="minorHAnsi" w:hAnsiTheme="minorHAnsi"/>
                <w:sz w:val="16"/>
                <w:szCs w:val="16"/>
              </w:rPr>
              <w:t>best-fit line/curve graphs for continuous data</w:t>
            </w:r>
          </w:p>
          <w:p w:rsidR="002F27F9" w:rsidRPr="00C31191" w:rsidRDefault="002F27F9" w:rsidP="00BD0C9A">
            <w:pPr>
              <w:pStyle w:val="ListParagraph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Cs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>Line/curve of best fit represent</w:t>
            </w:r>
            <w:r w:rsidR="00C35C85" w:rsidRPr="00C31191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 data plots</w:t>
            </w:r>
          </w:p>
          <w:p w:rsidR="002F27F9" w:rsidRPr="00C31191" w:rsidRDefault="00E3195B" w:rsidP="00BD0C9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C31191">
              <w:rPr>
                <w:rFonts w:asciiTheme="minorHAnsi" w:hAnsiTheme="minorHAnsi" w:cs="Arial"/>
                <w:sz w:val="16"/>
                <w:szCs w:val="16"/>
              </w:rPr>
              <w:t xml:space="preserve">Neat and clear with ruler used; </w:t>
            </w:r>
            <w:r w:rsidR="00E65C7A" w:rsidRPr="00C31191"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Pr="00C31191">
              <w:rPr>
                <w:rFonts w:asciiTheme="minorHAnsi" w:hAnsiTheme="minorHAnsi" w:cs="Arial"/>
                <w:sz w:val="16"/>
                <w:szCs w:val="16"/>
              </w:rPr>
              <w:t>pace used effectively</w:t>
            </w:r>
          </w:p>
        </w:tc>
      </w:tr>
      <w:tr w:rsidR="00585110" w:rsidRPr="00020BDF" w:rsidTr="00435C48">
        <w:tc>
          <w:tcPr>
            <w:tcW w:w="1953" w:type="dxa"/>
            <w:tcBorders>
              <w:right w:val="single" w:sz="4" w:space="0" w:color="auto"/>
            </w:tcBorders>
          </w:tcPr>
          <w:p w:rsidR="00585110" w:rsidRDefault="00585110" w:rsidP="00BD0C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</w:p>
          <w:p w:rsidR="00585110" w:rsidRPr="008F7A54" w:rsidRDefault="00585110" w:rsidP="0053680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585110" w:rsidRPr="00AD256E" w:rsidRDefault="00435C48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Hypothesis</w:t>
            </w:r>
            <w:r w:rsidR="00585110" w:rsidRPr="00AD256E">
              <w:rPr>
                <w:rFonts w:asciiTheme="minorHAnsi" w:hAnsiTheme="minorHAnsi"/>
                <w:sz w:val="16"/>
                <w:szCs w:val="16"/>
              </w:rPr>
              <w:t xml:space="preserve"> and/or results not referred to</w:t>
            </w:r>
          </w:p>
          <w:p w:rsidR="00585110" w:rsidRPr="00AD256E" w:rsidRDefault="00585110" w:rsidP="00BD0C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435C48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No sources of error</w:t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435C48" w:rsidRPr="00AD256E" w:rsidRDefault="00435C48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Does not discuss relevance</w:t>
            </w:r>
          </w:p>
          <w:p w:rsidR="00585110" w:rsidRPr="00AD256E" w:rsidRDefault="00585110" w:rsidP="00BD0C9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Refers to purpose, summarizes results without insight</w:t>
            </w:r>
          </w:p>
          <w:p w:rsidR="00585110" w:rsidRPr="00AD256E" w:rsidRDefault="00585110" w:rsidP="00BD0C9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Sources of error not relevant</w:t>
            </w:r>
          </w:p>
          <w:p w:rsidR="00585110" w:rsidRPr="00AD256E" w:rsidRDefault="00585110" w:rsidP="00BD0C9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85110" w:rsidRPr="00AD256E" w:rsidRDefault="00585110" w:rsidP="00BD0C9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585110" w:rsidRPr="00AD256E" w:rsidRDefault="00435C48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R</w:t>
            </w:r>
            <w:r w:rsidR="00585110" w:rsidRPr="00AD256E">
              <w:rPr>
                <w:rFonts w:asciiTheme="minorHAnsi" w:hAnsiTheme="minorHAnsi"/>
                <w:sz w:val="16"/>
                <w:szCs w:val="16"/>
              </w:rPr>
              <w:t>elevance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 xml:space="preserve"> inappropriate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85110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 xml:space="preserve">Answers purpose by summarizing </w:t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t>results</w:t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  <w:r w:rsidR="00435C48"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9F30A2" w:rsidRPr="00AD256E" w:rsidRDefault="009F30A2" w:rsidP="00BD0C9A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States 1-2 relevant sources of error</w:t>
            </w:r>
            <w:r w:rsidRPr="00AD256E">
              <w:rPr>
                <w:rFonts w:asciiTheme="minorHAnsi" w:hAnsiTheme="minorHAnsi"/>
                <w:sz w:val="16"/>
                <w:szCs w:val="16"/>
              </w:rPr>
              <w:br/>
            </w:r>
            <w:r w:rsidRPr="00AD256E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Reveals relevance of results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 xml:space="preserve">Answers purpose by comparing key results to </w:t>
            </w:r>
            <w:r w:rsidR="009F30A2">
              <w:rPr>
                <w:rFonts w:asciiTheme="minorHAnsi" w:hAnsiTheme="minorHAnsi"/>
                <w:sz w:val="16"/>
                <w:szCs w:val="16"/>
              </w:rPr>
              <w:t xml:space="preserve">objectives and </w:t>
            </w:r>
            <w:r w:rsidRPr="00AD256E">
              <w:rPr>
                <w:rFonts w:asciiTheme="minorHAnsi" w:hAnsiTheme="minorHAnsi"/>
                <w:sz w:val="16"/>
                <w:szCs w:val="16"/>
              </w:rPr>
              <w:t>predictions/hypothesis (supported/not supported/rejected)</w:t>
            </w:r>
          </w:p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States 2 or more insightful sources of</w:t>
            </w:r>
            <w:r w:rsidR="00C35C85">
              <w:rPr>
                <w:rFonts w:asciiTheme="minorHAnsi" w:hAnsiTheme="minorHAnsi"/>
                <w:sz w:val="16"/>
                <w:szCs w:val="16"/>
              </w:rPr>
              <w:t xml:space="preserve"> error and suggests improvements</w:t>
            </w:r>
          </w:p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Connects to big picture (relevance)</w:t>
            </w:r>
          </w:p>
          <w:p w:rsidR="00585110" w:rsidRPr="00AD256E" w:rsidRDefault="00585110" w:rsidP="00BD0C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256E">
              <w:rPr>
                <w:rFonts w:asciiTheme="minorHAnsi" w:hAnsiTheme="minorHAnsi"/>
                <w:sz w:val="16"/>
                <w:szCs w:val="16"/>
              </w:rPr>
              <w:t>Asks new questions and suggests new experiments for the future</w:t>
            </w:r>
          </w:p>
        </w:tc>
      </w:tr>
      <w:tr w:rsidR="00D8721B" w:rsidRPr="00020BDF" w:rsidTr="00435C48">
        <w:tc>
          <w:tcPr>
            <w:tcW w:w="1953" w:type="dxa"/>
            <w:tcBorders>
              <w:right w:val="single" w:sz="4" w:space="0" w:color="auto"/>
            </w:tcBorders>
          </w:tcPr>
          <w:p w:rsidR="00D8721B" w:rsidRDefault="00D8721B" w:rsidP="00D872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Works Cited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D8721B" w:rsidRDefault="00D8721B" w:rsidP="00D8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Citations are not properly used in APA formatting </w:t>
            </w:r>
          </w:p>
          <w:p w:rsidR="00D8721B" w:rsidRDefault="00D8721B" w:rsidP="00D8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Citations do not support the text in an appropriate way</w:t>
            </w:r>
          </w:p>
          <w:p w:rsidR="00D8721B" w:rsidRDefault="00D8721B" w:rsidP="00D8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Works cited is not correctly formatted and in APA formatting</w:t>
            </w:r>
          </w:p>
          <w:p w:rsidR="00D8721B" w:rsidRPr="00AD256E" w:rsidRDefault="00D8721B" w:rsidP="00D8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Citations are missing altogether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721B" w:rsidRDefault="00D8721B" w:rsidP="00D8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Some citations are properly used in APA formatting </w:t>
            </w:r>
          </w:p>
          <w:p w:rsidR="00D8721B" w:rsidRDefault="00D8721B" w:rsidP="00D8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Some citations support the text in an appropriate way</w:t>
            </w:r>
          </w:p>
          <w:p w:rsidR="00D8721B" w:rsidRDefault="00D8721B" w:rsidP="00D8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Works cited is not correctly formatted and in APA formatting</w:t>
            </w:r>
          </w:p>
          <w:p w:rsidR="00D8721B" w:rsidRPr="00AD256E" w:rsidRDefault="00D8721B" w:rsidP="00BE3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Less than 2 different sources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8721B" w:rsidRDefault="00D8721B" w:rsidP="00D8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Most citations are properly used in APA formatting </w:t>
            </w:r>
          </w:p>
          <w:p w:rsidR="00D8721B" w:rsidRDefault="00D8721B" w:rsidP="00D8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Most citations support the text in an appropriate way</w:t>
            </w:r>
          </w:p>
          <w:p w:rsidR="00D8721B" w:rsidRDefault="00D8721B" w:rsidP="00D8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Works cited is not correctly formatted and in APA formatting</w:t>
            </w:r>
          </w:p>
          <w:p w:rsidR="00D8721B" w:rsidRPr="00AD256E" w:rsidRDefault="00D8721B" w:rsidP="00BE3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Less than 3 different sources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8721B" w:rsidRDefault="00D8721B" w:rsidP="00D8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Citations are properly used in APA formatting </w:t>
            </w:r>
          </w:p>
          <w:p w:rsidR="00D8721B" w:rsidRDefault="00D8721B" w:rsidP="00D8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Citations support the text in an appropriate way</w:t>
            </w:r>
          </w:p>
          <w:p w:rsidR="00D8721B" w:rsidRDefault="00D8721B" w:rsidP="00D87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Works cited is correctly formatted and in APA formatting</w:t>
            </w:r>
          </w:p>
          <w:p w:rsidR="00D8721B" w:rsidRPr="00AD256E" w:rsidRDefault="00D8721B" w:rsidP="00BE37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At least 3 different sources </w:t>
            </w:r>
          </w:p>
        </w:tc>
      </w:tr>
    </w:tbl>
    <w:p w:rsidR="000B5538" w:rsidRDefault="00A01059" w:rsidP="00BD0C9A">
      <w:pPr>
        <w:spacing w:after="0"/>
      </w:pPr>
      <w:r>
        <w:t xml:space="preserve">   </w:t>
      </w:r>
      <w:r w:rsidR="00C31191">
        <w:t xml:space="preserve">               </w:t>
      </w:r>
      <w:r w:rsidR="00C31191">
        <w:tab/>
      </w:r>
      <w:r w:rsidR="00C31191">
        <w:tab/>
      </w:r>
      <w:r w:rsidR="00C31191">
        <w:tab/>
      </w:r>
      <w:r w:rsidR="00C31191">
        <w:tab/>
      </w:r>
      <w:r w:rsidR="00C31191">
        <w:tab/>
      </w:r>
      <w:r w:rsidR="00C31191">
        <w:tab/>
      </w:r>
      <w:r w:rsidR="00C31191">
        <w:tab/>
      </w:r>
      <w:r w:rsidR="00C31191">
        <w:tab/>
      </w:r>
      <w:r w:rsidR="00C31191">
        <w:tab/>
      </w:r>
      <w:r w:rsidR="00C31191">
        <w:tab/>
      </w:r>
      <w:r w:rsidR="00C31191">
        <w:tab/>
      </w:r>
      <w:r w:rsidR="00C31191">
        <w:tab/>
      </w:r>
      <w:r w:rsidR="00C31191">
        <w:tab/>
      </w:r>
      <w:r w:rsidR="00C31191">
        <w:tab/>
      </w:r>
      <w:bookmarkStart w:id="0" w:name="_GoBack"/>
      <w:bookmarkEnd w:id="0"/>
      <w:r>
        <w:t>Brady 2018</w:t>
      </w:r>
      <w:r w:rsidR="004F6265">
        <w:t xml:space="preserve"> </w:t>
      </w:r>
      <w:r w:rsidR="004F6265">
        <w:rPr>
          <w:i/>
        </w:rPr>
        <w:t xml:space="preserve">adapted from </w:t>
      </w:r>
      <w:r w:rsidR="00963C98">
        <w:t>Wood 2014</w:t>
      </w:r>
    </w:p>
    <w:sectPr w:rsidR="000B5538" w:rsidSect="00B40895">
      <w:type w:val="continuous"/>
      <w:pgSz w:w="15840" w:h="12240" w:orient="landscape"/>
      <w:pgMar w:top="454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6809"/>
    <w:multiLevelType w:val="hybridMultilevel"/>
    <w:tmpl w:val="2CCCEC7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0EE"/>
    <w:multiLevelType w:val="hybridMultilevel"/>
    <w:tmpl w:val="742AFC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0549E"/>
    <w:multiLevelType w:val="hybridMultilevel"/>
    <w:tmpl w:val="E38C3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3F30"/>
    <w:multiLevelType w:val="hybridMultilevel"/>
    <w:tmpl w:val="9296EDCA"/>
    <w:lvl w:ilvl="0" w:tplc="160653E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717C37"/>
    <w:multiLevelType w:val="hybridMultilevel"/>
    <w:tmpl w:val="33603EF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EE2649"/>
    <w:multiLevelType w:val="hybridMultilevel"/>
    <w:tmpl w:val="5E9C0A1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15F68"/>
    <w:multiLevelType w:val="hybridMultilevel"/>
    <w:tmpl w:val="B2C24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939CC"/>
    <w:multiLevelType w:val="hybridMultilevel"/>
    <w:tmpl w:val="107A715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243C4B"/>
    <w:multiLevelType w:val="hybridMultilevel"/>
    <w:tmpl w:val="01927632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F1457"/>
    <w:multiLevelType w:val="hybridMultilevel"/>
    <w:tmpl w:val="0ED2CC84"/>
    <w:lvl w:ilvl="0" w:tplc="E0BC36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3BFC"/>
    <w:multiLevelType w:val="hybridMultilevel"/>
    <w:tmpl w:val="6624F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42AED"/>
    <w:multiLevelType w:val="hybridMultilevel"/>
    <w:tmpl w:val="EB90A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C6"/>
    <w:rsid w:val="00020BDF"/>
    <w:rsid w:val="000312D6"/>
    <w:rsid w:val="000A799D"/>
    <w:rsid w:val="000B5538"/>
    <w:rsid w:val="00102936"/>
    <w:rsid w:val="001479AF"/>
    <w:rsid w:val="002954EA"/>
    <w:rsid w:val="002A5E3F"/>
    <w:rsid w:val="002F27F9"/>
    <w:rsid w:val="00312D7E"/>
    <w:rsid w:val="00337DBF"/>
    <w:rsid w:val="003C1694"/>
    <w:rsid w:val="00405D46"/>
    <w:rsid w:val="00420066"/>
    <w:rsid w:val="00435C48"/>
    <w:rsid w:val="004851A6"/>
    <w:rsid w:val="004F6265"/>
    <w:rsid w:val="00503C14"/>
    <w:rsid w:val="00532E4E"/>
    <w:rsid w:val="00536807"/>
    <w:rsid w:val="00553D01"/>
    <w:rsid w:val="00585110"/>
    <w:rsid w:val="005B7622"/>
    <w:rsid w:val="00624113"/>
    <w:rsid w:val="00646BC6"/>
    <w:rsid w:val="0074686A"/>
    <w:rsid w:val="00754995"/>
    <w:rsid w:val="00761630"/>
    <w:rsid w:val="00775A25"/>
    <w:rsid w:val="00796282"/>
    <w:rsid w:val="007E6F40"/>
    <w:rsid w:val="0080489A"/>
    <w:rsid w:val="00823906"/>
    <w:rsid w:val="008735B6"/>
    <w:rsid w:val="008F7A54"/>
    <w:rsid w:val="00925D27"/>
    <w:rsid w:val="00963C98"/>
    <w:rsid w:val="00993EF8"/>
    <w:rsid w:val="009F30A2"/>
    <w:rsid w:val="00A01059"/>
    <w:rsid w:val="00A032E6"/>
    <w:rsid w:val="00A25F84"/>
    <w:rsid w:val="00A323E2"/>
    <w:rsid w:val="00A47E3B"/>
    <w:rsid w:val="00A545FD"/>
    <w:rsid w:val="00AC5861"/>
    <w:rsid w:val="00AD256E"/>
    <w:rsid w:val="00B40895"/>
    <w:rsid w:val="00B45778"/>
    <w:rsid w:val="00BC5F6A"/>
    <w:rsid w:val="00BD0C9A"/>
    <w:rsid w:val="00BD5628"/>
    <w:rsid w:val="00BE3775"/>
    <w:rsid w:val="00C31191"/>
    <w:rsid w:val="00C34FED"/>
    <w:rsid w:val="00C35C85"/>
    <w:rsid w:val="00C857A0"/>
    <w:rsid w:val="00CF4075"/>
    <w:rsid w:val="00D43146"/>
    <w:rsid w:val="00D8721B"/>
    <w:rsid w:val="00DA35F5"/>
    <w:rsid w:val="00DC4BEF"/>
    <w:rsid w:val="00E3195B"/>
    <w:rsid w:val="00E34E7B"/>
    <w:rsid w:val="00E65C7A"/>
    <w:rsid w:val="00F37AAE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30563-82CE-4A8B-9105-4B7874B4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AF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46BC6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64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Greg Elliott</dc:creator>
  <cp:lastModifiedBy>Kelly Brady</cp:lastModifiedBy>
  <cp:revision>3</cp:revision>
  <cp:lastPrinted>2014-10-28T15:43:00Z</cp:lastPrinted>
  <dcterms:created xsi:type="dcterms:W3CDTF">2018-10-12T03:56:00Z</dcterms:created>
  <dcterms:modified xsi:type="dcterms:W3CDTF">2018-10-16T16:20:00Z</dcterms:modified>
</cp:coreProperties>
</file>