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9D4" w:rsidRDefault="00E459D4" w:rsidP="00E459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Percent Problems</w:t>
      </w:r>
    </w:p>
    <w:p w:rsidR="00E459D4" w:rsidRPr="00E459D4" w:rsidRDefault="00E459D4" w:rsidP="00E459D4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D364E" w:rsidRPr="00E459D4" w:rsidRDefault="00FD364E" w:rsidP="00E459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At Furnace Woods </w:t>
      </w:r>
      <w:proofErr w:type="gramStart"/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school</w:t>
      </w:r>
      <w:proofErr w:type="gramEnd"/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, 297 of students take the bus. If this number is 90% of the school enrollment, then how many students are enrolled?</w:t>
      </w:r>
      <w:r w:rsidRPr="00E459D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FD364E" w:rsidRDefault="00FD364E"/>
    <w:p w:rsidR="004C002C" w:rsidRDefault="004C002C"/>
    <w:p w:rsidR="004C002C" w:rsidRDefault="004C002C"/>
    <w:p w:rsidR="00AC01A5" w:rsidRPr="00E459D4" w:rsidRDefault="00AC01A5"/>
    <w:p w:rsidR="00FD364E" w:rsidRDefault="00FD364E" w:rsidP="00E459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A basketball team won 60% of 125 games played in a season? How many games is that?</w:t>
      </w:r>
    </w:p>
    <w:p w:rsidR="004C002C" w:rsidRDefault="004C002C" w:rsidP="004C002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4C002C" w:rsidRDefault="004C002C" w:rsidP="004C002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AC01A5" w:rsidRDefault="00AC01A5" w:rsidP="004C002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4C002C" w:rsidRDefault="004C002C" w:rsidP="004C002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4C002C" w:rsidRDefault="004C002C" w:rsidP="004C002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4C002C" w:rsidRDefault="004C002C" w:rsidP="004C002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4C002C" w:rsidRPr="00E459D4" w:rsidRDefault="004C002C" w:rsidP="004C002C">
      <w:pPr>
        <w:pStyle w:val="ListParagraph"/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FD364E" w:rsidRDefault="00FD364E" w:rsidP="00E459D4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On a roofing job, 21 out of 416 shingles had to be rejected for minor defects. What percent is this? (Round your answer to the nearest percent.)</w:t>
      </w:r>
    </w:p>
    <w:p w:rsidR="004C002C" w:rsidRDefault="004C002C" w:rsidP="004C002C">
      <w:pP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AC01A5" w:rsidRDefault="00AC01A5" w:rsidP="004C002C">
      <w:pP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4C002C" w:rsidRDefault="004C002C" w:rsidP="004C002C">
      <w:pP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4C002C" w:rsidRPr="004C002C" w:rsidRDefault="004C002C" w:rsidP="004C002C">
      <w:pPr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</w:pPr>
    </w:p>
    <w:p w:rsidR="00FD364E" w:rsidRDefault="00FD364E" w:rsidP="00E459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In a fashion boutique, </w:t>
      </w:r>
      <w:proofErr w:type="gramStart"/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a coat that regularly sell</w:t>
      </w:r>
      <w:proofErr w:type="gramEnd"/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 xml:space="preserve"> for $150 is marked, "Get </w:t>
      </w:r>
      <w:r w:rsidRPr="00E459D4">
        <w:rPr>
          <w:noProof/>
          <w:lang w:eastAsia="en-CA"/>
        </w:rPr>
        <w:drawing>
          <wp:inline distT="0" distB="0" distL="0" distR="0" wp14:anchorId="4499D4FE" wp14:editId="5C8CEDD0">
            <wp:extent cx="100330" cy="260985"/>
            <wp:effectExtent l="0" t="0" r="0" b="5715"/>
            <wp:docPr id="12" name="Picture 12" descr="http://www.mathgoodies.com/lessons/percent/images/1_over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goodies.com/lessons/percent/images/1_over_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26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off." What is the sale price of the coat?</w:t>
      </w:r>
      <w:r w:rsidRPr="00E459D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E459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4C002C" w:rsidRDefault="004C002C" w:rsidP="004C00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C01A5" w:rsidRDefault="00AC01A5" w:rsidP="004C00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C01A5" w:rsidRDefault="00AC01A5" w:rsidP="004C002C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P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D364E" w:rsidRPr="00E459D4" w:rsidRDefault="00FD364E" w:rsidP="00E459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David arranges a 36-month car loan of $19,000 at 12.75% annual interest. Assuming equal monthly payments on principal and interest, how much will he pay monthly? (Round your answer to the nearest cent.)</w:t>
      </w:r>
    </w:p>
    <w:p w:rsidR="00FD364E" w:rsidRDefault="00FD364E"/>
    <w:p w:rsidR="004C002C" w:rsidRDefault="004C002C"/>
    <w:p w:rsidR="004C002C" w:rsidRDefault="004C002C"/>
    <w:p w:rsidR="004C002C" w:rsidRDefault="004C002C"/>
    <w:p w:rsidR="004C002C" w:rsidRPr="00E459D4" w:rsidRDefault="004C002C"/>
    <w:p w:rsidR="00FD364E" w:rsidRDefault="00FD364E" w:rsidP="00E459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Gisele put $800 into a savings account that earns 6.5% simple interest for the first 3 months and 2.25% simple interest for the next 9 months. How much will she have after 1 year?</w:t>
      </w:r>
      <w:r w:rsidRPr="00E459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C01A5" w:rsidRDefault="00AC01A5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P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FD364E" w:rsidRPr="00E459D4" w:rsidRDefault="00FD364E" w:rsidP="00E459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The commission rate paid to a sales rep varies according to the type of equipment sold. If her monthly statement showed $124,600 in sales and her total commission was $4,438, then what was her rate of commission to the nearest tenth of a percent?</w:t>
      </w:r>
    </w:p>
    <w:p w:rsidR="004C002C" w:rsidRDefault="004C002C"/>
    <w:p w:rsidR="004C002C" w:rsidRDefault="004C002C"/>
    <w:p w:rsidR="004C002C" w:rsidRDefault="004C002C"/>
    <w:p w:rsidR="004C002C" w:rsidRPr="00E459D4" w:rsidRDefault="004C002C"/>
    <w:p w:rsidR="00FD364E" w:rsidRDefault="00FD364E" w:rsidP="00E459D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An interior designer is able to purchase a sofa from a design center for $1,457. Her client would have to pay $1,880 for the same sofa. What rate of discount did the designer receive for the sofa?</w:t>
      </w:r>
      <w:r w:rsidRPr="00E459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AC01A5" w:rsidRDefault="00AC01A5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C002C" w:rsidRPr="004C002C" w:rsidRDefault="004C002C" w:rsidP="004C00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459D4" w:rsidRDefault="00FD364E" w:rsidP="00E459D4">
      <w:pPr>
        <w:pStyle w:val="ListParagraph"/>
        <w:numPr>
          <w:ilvl w:val="0"/>
          <w:numId w:val="3"/>
        </w:numPr>
      </w:pP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The output of an electrical circuit increases from 19 amperes to 22 amperes. What is the percent increase in the output? (Round your answer to the nearest tenth of a percent.)</w:t>
      </w:r>
      <w:r w:rsidRPr="00E459D4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:rsidR="004C002C" w:rsidRDefault="004C002C" w:rsidP="004C002C"/>
    <w:p w:rsidR="004C002C" w:rsidRDefault="004C002C" w:rsidP="004C002C"/>
    <w:p w:rsidR="004C002C" w:rsidRDefault="004C002C" w:rsidP="004C002C"/>
    <w:p w:rsidR="004C002C" w:rsidRDefault="004C002C" w:rsidP="004C002C"/>
    <w:p w:rsidR="00FD364E" w:rsidRPr="00E459D4" w:rsidRDefault="00FD364E" w:rsidP="00E459D4">
      <w:pPr>
        <w:pStyle w:val="ListParagraph"/>
        <w:numPr>
          <w:ilvl w:val="0"/>
          <w:numId w:val="3"/>
        </w:numPr>
      </w:pPr>
      <w:r w:rsidRPr="00E459D4">
        <w:rPr>
          <w:rFonts w:ascii="Times New Roman" w:eastAsia="Times New Roman" w:hAnsi="Times New Roman" w:cs="Times New Roman"/>
          <w:bCs/>
          <w:sz w:val="24"/>
          <w:szCs w:val="24"/>
          <w:lang w:eastAsia="en-CA"/>
        </w:rPr>
        <w:t>The reading on a pressure valve decreases from 36 psi to 30 psi. What is the percent decrease in pressure? (Round your answer to the nearest tenth of a percent.)</w:t>
      </w:r>
      <w:r w:rsidRPr="00E459D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:rsidR="00FD364E" w:rsidRPr="00E459D4" w:rsidRDefault="00FD364E"/>
    <w:sectPr w:rsidR="00FD364E" w:rsidRPr="00E459D4" w:rsidSect="004C002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C08"/>
    <w:multiLevelType w:val="hybridMultilevel"/>
    <w:tmpl w:val="B03211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60CF"/>
    <w:multiLevelType w:val="hybridMultilevel"/>
    <w:tmpl w:val="42BEFE8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16CCC"/>
    <w:multiLevelType w:val="hybridMultilevel"/>
    <w:tmpl w:val="200A8EC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E"/>
    <w:rsid w:val="004C002C"/>
    <w:rsid w:val="00583AC7"/>
    <w:rsid w:val="00A35020"/>
    <w:rsid w:val="00AC01A5"/>
    <w:rsid w:val="00DF7498"/>
    <w:rsid w:val="00E459D4"/>
    <w:rsid w:val="00FD364E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D364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6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64E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D36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D364E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D364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D364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D364E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D364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C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D364E"/>
    <w:rPr>
      <w:rFonts w:ascii="Arial" w:eastAsia="Times New Roman" w:hAnsi="Arial" w:cs="Arial"/>
      <w:vanish/>
      <w:sz w:val="16"/>
      <w:szCs w:val="16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6</cp:revision>
  <dcterms:created xsi:type="dcterms:W3CDTF">2013-11-15T19:29:00Z</dcterms:created>
  <dcterms:modified xsi:type="dcterms:W3CDTF">2013-11-16T21:41:00Z</dcterms:modified>
</cp:coreProperties>
</file>