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2E" w:rsidRPr="00371F06" w:rsidRDefault="004037EA" w:rsidP="00371F06">
      <w:pPr>
        <w:pStyle w:val="NoSpacing"/>
        <w:jc w:val="center"/>
        <w:rPr>
          <w:b/>
          <w:sz w:val="28"/>
        </w:rPr>
      </w:pPr>
      <w:proofErr w:type="gramStart"/>
      <w:r w:rsidRPr="00371F06">
        <w:rPr>
          <w:b/>
          <w:sz w:val="28"/>
        </w:rPr>
        <w:t>11.1  Determining</w:t>
      </w:r>
      <w:proofErr w:type="gramEnd"/>
      <w:r w:rsidRPr="00371F06">
        <w:rPr>
          <w:b/>
          <w:sz w:val="28"/>
        </w:rPr>
        <w:t xml:space="preserve"> Probabilities Using Tree Diagrams and Tables</w:t>
      </w:r>
    </w:p>
    <w:p w:rsidR="004037EA" w:rsidRDefault="004037EA" w:rsidP="004037EA">
      <w:pPr>
        <w:pStyle w:val="NoSpacing"/>
      </w:pPr>
    </w:p>
    <w:p w:rsidR="004037EA" w:rsidRPr="00371F06" w:rsidRDefault="004037EA" w:rsidP="004037EA">
      <w:pPr>
        <w:pStyle w:val="NoSpacing"/>
        <w:rPr>
          <w:i/>
        </w:rPr>
      </w:pPr>
      <w:r w:rsidRPr="00371F06">
        <w:rPr>
          <w:i/>
        </w:rPr>
        <w:t>What is Probability anyway</w:t>
      </w:r>
      <w:r w:rsidR="00371F06">
        <w:rPr>
          <w:i/>
        </w:rPr>
        <w:t>s</w:t>
      </w:r>
      <w:r w:rsidRPr="00371F06">
        <w:rPr>
          <w:i/>
        </w:rPr>
        <w:t>?</w:t>
      </w:r>
    </w:p>
    <w:p w:rsidR="004037EA" w:rsidRDefault="00371F06" w:rsidP="004037EA">
      <w:pPr>
        <w:pStyle w:val="NoSpacing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45085</wp:posOffset>
                </wp:positionV>
                <wp:extent cx="3048000" cy="6159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06" w:rsidRDefault="00371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3.55pt;width:240pt;height:48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" fillcolor="white [3201]" strokeweight=".5pt">
                <v:textbox>
                  <w:txbxContent>
                    <w:p w:rsidR="00371F06" w:rsidRDefault="00371F06"/>
                  </w:txbxContent>
                </v:textbox>
              </v:shape>
            </w:pict>
          </mc:Fallback>
        </mc:AlternateContent>
      </w:r>
    </w:p>
    <w:p w:rsidR="004037EA" w:rsidRDefault="004037EA" w:rsidP="004037EA">
      <w:pPr>
        <w:pStyle w:val="NoSpacing"/>
      </w:pPr>
      <w:r>
        <w:t>Probability = the number of favourable outcomes</w:t>
      </w:r>
    </w:p>
    <w:p w:rsidR="004037EA" w:rsidRDefault="004037EA" w:rsidP="004037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8890</wp:posOffset>
                </wp:positionV>
                <wp:extent cx="205740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3CC4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.7pt" to="22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ab/>
        <w:t xml:space="preserve">          Total number of possible outcomes</w:t>
      </w: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Pr="00371F06" w:rsidRDefault="004037EA" w:rsidP="004037EA">
      <w:pPr>
        <w:pStyle w:val="NoSpacing"/>
        <w:rPr>
          <w:u w:val="single"/>
        </w:rPr>
      </w:pPr>
      <w:r w:rsidRPr="00371F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171450</wp:posOffset>
                </wp:positionV>
                <wp:extent cx="1644650" cy="1555750"/>
                <wp:effectExtent l="0" t="0" r="127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EA" w:rsidRDefault="00403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8385D" wp14:editId="6DE5958C">
                                  <wp:extent cx="1446530" cy="1432560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1.5pt;margin-top:13.5pt;width:129.5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" fillcolor="white [3201]" strokeweight=".5pt">
                <v:textbox>
                  <w:txbxContent>
                    <w:p w:rsidR="004037EA" w:rsidRDefault="004037EA">
                      <w:r>
                        <w:rPr>
                          <w:noProof/>
                        </w:rPr>
                        <w:drawing>
                          <wp:inline distT="0" distB="0" distL="0" distR="0" wp14:anchorId="7898385D" wp14:editId="6DE5958C">
                            <wp:extent cx="1446530" cy="1432560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32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1F06">
        <w:rPr>
          <w:u w:val="single"/>
        </w:rPr>
        <w:t xml:space="preserve">Example 1:  Determining Probabilities </w:t>
      </w:r>
      <w:proofErr w:type="gramStart"/>
      <w:r w:rsidRPr="00371F06">
        <w:rPr>
          <w:u w:val="single"/>
        </w:rPr>
        <w:t>From</w:t>
      </w:r>
      <w:proofErr w:type="gramEnd"/>
      <w:r w:rsidRPr="00371F06">
        <w:rPr>
          <w:u w:val="single"/>
        </w:rPr>
        <w:t xml:space="preserve"> a Tree Diagram</w:t>
      </w: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B58F1" wp14:editId="686FF84E">
                <wp:simplePos x="0" y="0"/>
                <wp:positionH relativeFrom="column">
                  <wp:posOffset>5543550</wp:posOffset>
                </wp:positionH>
                <wp:positionV relativeFrom="paragraph">
                  <wp:posOffset>821055</wp:posOffset>
                </wp:positionV>
                <wp:extent cx="254000" cy="2286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EA" w:rsidRDefault="004037EA" w:rsidP="004037EA">
                            <w:r>
                              <w:t>B</w:t>
                            </w:r>
                            <w:r w:rsidRPr="004037EA">
                              <w:rPr>
                                <w:noProof/>
                              </w:rPr>
                              <w:drawing>
                                <wp:inline distT="0" distB="0" distL="0" distR="0" wp14:anchorId="004C1841" wp14:editId="024B1E74">
                                  <wp:extent cx="64770" cy="6003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60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B58F1" id="Text Box 7" o:spid="_x0000_s1028" type="#_x0000_t202" style="position:absolute;margin-left:436.5pt;margin-top:64.65pt;width:20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" fillcolor="white [3201]" strokeweight=".5pt">
                <v:textbox>
                  <w:txbxContent>
                    <w:p w:rsidR="004037EA" w:rsidRDefault="004037EA" w:rsidP="004037EA">
                      <w:r>
                        <w:t>B</w:t>
                      </w:r>
                      <w:r w:rsidRPr="004037EA">
                        <w:rPr>
                          <w:noProof/>
                        </w:rPr>
                        <w:drawing>
                          <wp:inline distT="0" distB="0" distL="0" distR="0" wp14:anchorId="004C1841" wp14:editId="024B1E74">
                            <wp:extent cx="64770" cy="6003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6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005A5" wp14:editId="66D56BAC">
                <wp:simplePos x="0" y="0"/>
                <wp:positionH relativeFrom="column">
                  <wp:posOffset>5880100</wp:posOffset>
                </wp:positionH>
                <wp:positionV relativeFrom="paragraph">
                  <wp:posOffset>332105</wp:posOffset>
                </wp:positionV>
                <wp:extent cx="254000" cy="2286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EA" w:rsidRDefault="004037EA" w:rsidP="004037EA">
                            <w:r>
                              <w:t>B</w:t>
                            </w:r>
                            <w:r w:rsidRPr="004037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" cy="6003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60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05A5" id="Text Box 5" o:spid="_x0000_s1029" type="#_x0000_t202" style="position:absolute;margin-left:463pt;margin-top:26.15pt;width:20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l5lAIAALg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" fillcolor="white [3201]" strokeweight=".5pt">
                <v:textbox>
                  <w:txbxContent>
                    <w:p w:rsidR="004037EA" w:rsidRDefault="004037EA" w:rsidP="004037EA">
                      <w:r>
                        <w:t>B</w:t>
                      </w:r>
                      <w:r w:rsidRPr="004037EA">
                        <w:rPr>
                          <w:noProof/>
                        </w:rPr>
                        <w:drawing>
                          <wp:inline distT="0" distB="0" distL="0" distR="0">
                            <wp:extent cx="64770" cy="6003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60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300355</wp:posOffset>
                </wp:positionV>
                <wp:extent cx="254000" cy="2286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7EA" w:rsidRDefault="004037E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412.5pt;margin-top:23.65pt;width:2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" fillcolor="white [3201]" strokeweight=".5pt">
                <v:textbox>
                  <w:txbxContent>
                    <w:p w:rsidR="004037EA" w:rsidRDefault="004037E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 spinner is divided into three equal regions as show below.  The spinner is spun twice.  For each probability you determine, express the answer as a fraction, a decimal and a percent. </w:t>
      </w:r>
    </w:p>
    <w:tbl>
      <w:tblPr>
        <w:tblStyle w:val="TableGrid"/>
        <w:tblpPr w:leftFromText="180" w:rightFromText="180" w:vertAnchor="text" w:horzAnchor="page" w:tblpX="1221" w:tblpY="209"/>
        <w:tblW w:w="0" w:type="auto"/>
        <w:tblLook w:val="04A0" w:firstRow="1" w:lastRow="0" w:firstColumn="1" w:lastColumn="0" w:noHBand="0" w:noVBand="1"/>
      </w:tblPr>
      <w:tblGrid>
        <w:gridCol w:w="2189"/>
        <w:gridCol w:w="2190"/>
        <w:gridCol w:w="2191"/>
      </w:tblGrid>
      <w:tr w:rsidR="004037EA" w:rsidTr="004037EA">
        <w:trPr>
          <w:trHeight w:val="446"/>
        </w:trPr>
        <w:tc>
          <w:tcPr>
            <w:tcW w:w="6570" w:type="dxa"/>
            <w:gridSpan w:val="3"/>
          </w:tcPr>
          <w:p w:rsidR="004037EA" w:rsidRDefault="004037EA" w:rsidP="004037EA">
            <w:pPr>
              <w:pStyle w:val="NoSpacing"/>
              <w:numPr>
                <w:ilvl w:val="0"/>
                <w:numId w:val="1"/>
              </w:numPr>
            </w:pPr>
            <w:r>
              <w:t>What is the probability of spinning A on the first spin?</w:t>
            </w:r>
            <w:r>
              <w:t xml:space="preserve"> (Theoretical Probability)</w:t>
            </w:r>
          </w:p>
          <w:p w:rsidR="004037EA" w:rsidRDefault="004037EA" w:rsidP="004037EA">
            <w:pPr>
              <w:pStyle w:val="NoSpacing"/>
            </w:pPr>
          </w:p>
        </w:tc>
      </w:tr>
      <w:tr w:rsidR="004037EA" w:rsidTr="004037EA">
        <w:trPr>
          <w:trHeight w:val="223"/>
        </w:trPr>
        <w:tc>
          <w:tcPr>
            <w:tcW w:w="2189" w:type="dxa"/>
          </w:tcPr>
          <w:p w:rsidR="004037EA" w:rsidRDefault="004037EA" w:rsidP="004037EA">
            <w:pPr>
              <w:pStyle w:val="NoSpacing"/>
            </w:pPr>
            <w:r>
              <w:t>Fraction</w:t>
            </w:r>
          </w:p>
        </w:tc>
        <w:tc>
          <w:tcPr>
            <w:tcW w:w="2190" w:type="dxa"/>
          </w:tcPr>
          <w:p w:rsidR="004037EA" w:rsidRDefault="004037EA" w:rsidP="004037EA">
            <w:pPr>
              <w:pStyle w:val="NoSpacing"/>
            </w:pPr>
            <w:r>
              <w:t xml:space="preserve">Decimal </w:t>
            </w:r>
          </w:p>
        </w:tc>
        <w:tc>
          <w:tcPr>
            <w:tcW w:w="2191" w:type="dxa"/>
          </w:tcPr>
          <w:p w:rsidR="004037EA" w:rsidRDefault="004037EA" w:rsidP="004037EA">
            <w:pPr>
              <w:pStyle w:val="NoSpacing"/>
            </w:pPr>
            <w:r>
              <w:t>Percent</w:t>
            </w:r>
          </w:p>
        </w:tc>
      </w:tr>
      <w:tr w:rsidR="004037EA" w:rsidTr="004037EA">
        <w:trPr>
          <w:trHeight w:val="215"/>
        </w:trPr>
        <w:tc>
          <w:tcPr>
            <w:tcW w:w="2189" w:type="dxa"/>
          </w:tcPr>
          <w:p w:rsidR="004037EA" w:rsidRDefault="004037EA" w:rsidP="004037EA">
            <w:pPr>
              <w:pStyle w:val="NoSpacing"/>
            </w:pPr>
          </w:p>
        </w:tc>
        <w:tc>
          <w:tcPr>
            <w:tcW w:w="2190" w:type="dxa"/>
          </w:tcPr>
          <w:p w:rsidR="004037EA" w:rsidRDefault="004037EA" w:rsidP="004037EA">
            <w:pPr>
              <w:pStyle w:val="NoSpacing"/>
            </w:pPr>
          </w:p>
          <w:p w:rsidR="00371F06" w:rsidRDefault="00371F06" w:rsidP="004037EA">
            <w:pPr>
              <w:pStyle w:val="NoSpacing"/>
            </w:pPr>
          </w:p>
          <w:p w:rsidR="00371F06" w:rsidRDefault="00371F06" w:rsidP="004037EA">
            <w:pPr>
              <w:pStyle w:val="NoSpacing"/>
            </w:pPr>
          </w:p>
          <w:p w:rsidR="00371F06" w:rsidRDefault="00371F06" w:rsidP="004037EA">
            <w:pPr>
              <w:pStyle w:val="NoSpacing"/>
            </w:pPr>
          </w:p>
          <w:p w:rsidR="00371F06" w:rsidRDefault="00371F06" w:rsidP="004037EA">
            <w:pPr>
              <w:pStyle w:val="NoSpacing"/>
            </w:pPr>
          </w:p>
          <w:p w:rsidR="00371F06" w:rsidRDefault="00371F06" w:rsidP="004037EA">
            <w:pPr>
              <w:pStyle w:val="NoSpacing"/>
            </w:pPr>
          </w:p>
          <w:p w:rsidR="00371F06" w:rsidRDefault="00371F06" w:rsidP="004037EA">
            <w:pPr>
              <w:pStyle w:val="NoSpacing"/>
            </w:pPr>
          </w:p>
        </w:tc>
        <w:tc>
          <w:tcPr>
            <w:tcW w:w="2191" w:type="dxa"/>
          </w:tcPr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</w:tc>
      </w:tr>
    </w:tbl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  <w:ind w:left="72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371F06" w:rsidRDefault="00371F06" w:rsidP="004037EA">
      <w:pPr>
        <w:pStyle w:val="NoSpacing"/>
        <w:ind w:left="360"/>
      </w:pPr>
    </w:p>
    <w:p w:rsidR="00371F06" w:rsidRDefault="00371F06" w:rsidP="004037EA">
      <w:pPr>
        <w:pStyle w:val="NoSpacing"/>
        <w:ind w:left="360"/>
      </w:pPr>
    </w:p>
    <w:p w:rsidR="00371F06" w:rsidRDefault="00371F06" w:rsidP="004037EA">
      <w:pPr>
        <w:pStyle w:val="NoSpacing"/>
        <w:ind w:left="360"/>
      </w:pPr>
    </w:p>
    <w:p w:rsidR="00371F06" w:rsidRDefault="00371F06" w:rsidP="004037EA">
      <w:pPr>
        <w:pStyle w:val="NoSpacing"/>
        <w:ind w:left="360"/>
      </w:pP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  <w:r>
        <w:t>Here’s how to show it with the formula:</w:t>
      </w: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371F06" w:rsidP="00371F06">
      <w:pPr>
        <w:pStyle w:val="NoSpacing"/>
        <w:numPr>
          <w:ilvl w:val="0"/>
          <w:numId w:val="5"/>
        </w:numPr>
      </w:pPr>
      <w:r>
        <w:t xml:space="preserve">Now actually do it.  Try ten times.  Record your results below. </w:t>
      </w:r>
      <w:r>
        <w:t xml:space="preserve">  </w:t>
      </w:r>
      <w:r w:rsidR="004037EA">
        <w:t>Did you get A?  (Experimental Probability)</w:t>
      </w: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</w:pP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  <w:numPr>
          <w:ilvl w:val="0"/>
          <w:numId w:val="3"/>
        </w:numPr>
      </w:pPr>
      <w:r>
        <w:lastRenderedPageBreak/>
        <w:t xml:space="preserve">Draw a tree to show the possibilities of spinning twice </w:t>
      </w:r>
    </w:p>
    <w:p w:rsidR="004037EA" w:rsidRDefault="004037EA" w:rsidP="004037EA">
      <w:pPr>
        <w:pStyle w:val="NoSpacing"/>
        <w:ind w:left="720"/>
      </w:pPr>
    </w:p>
    <w:tbl>
      <w:tblPr>
        <w:tblStyle w:val="TableGrid"/>
        <w:tblpPr w:leftFromText="180" w:rightFromText="180" w:vertAnchor="text" w:horzAnchor="page" w:tblpX="1421" w:tblpY="-21"/>
        <w:tblW w:w="0" w:type="auto"/>
        <w:tblLook w:val="04A0" w:firstRow="1" w:lastRow="0" w:firstColumn="1" w:lastColumn="0" w:noHBand="0" w:noVBand="1"/>
      </w:tblPr>
      <w:tblGrid>
        <w:gridCol w:w="1986"/>
        <w:gridCol w:w="1987"/>
        <w:gridCol w:w="1987"/>
      </w:tblGrid>
      <w:tr w:rsidR="004037EA" w:rsidTr="004037EA">
        <w:trPr>
          <w:trHeight w:val="314"/>
        </w:trPr>
        <w:tc>
          <w:tcPr>
            <w:tcW w:w="1986" w:type="dxa"/>
          </w:tcPr>
          <w:p w:rsidR="004037EA" w:rsidRDefault="004037EA" w:rsidP="004037EA">
            <w:pPr>
              <w:pStyle w:val="NoSpacing"/>
              <w:jc w:val="center"/>
            </w:pPr>
            <w:r>
              <w:t>Spin 1</w:t>
            </w:r>
          </w:p>
        </w:tc>
        <w:tc>
          <w:tcPr>
            <w:tcW w:w="1987" w:type="dxa"/>
          </w:tcPr>
          <w:p w:rsidR="004037EA" w:rsidRDefault="004037EA" w:rsidP="004037EA">
            <w:pPr>
              <w:pStyle w:val="NoSpacing"/>
              <w:jc w:val="center"/>
            </w:pPr>
            <w:r>
              <w:t>Spin 2</w:t>
            </w:r>
          </w:p>
        </w:tc>
        <w:tc>
          <w:tcPr>
            <w:tcW w:w="1987" w:type="dxa"/>
          </w:tcPr>
          <w:p w:rsidR="004037EA" w:rsidRDefault="004037EA" w:rsidP="004037EA">
            <w:pPr>
              <w:pStyle w:val="NoSpacing"/>
              <w:jc w:val="center"/>
            </w:pPr>
            <w:r>
              <w:t>Outcom</w:t>
            </w:r>
            <w:r>
              <w:t>e</w:t>
            </w:r>
          </w:p>
        </w:tc>
      </w:tr>
      <w:tr w:rsidR="004037EA" w:rsidTr="004037EA">
        <w:trPr>
          <w:trHeight w:val="1049"/>
        </w:trPr>
        <w:tc>
          <w:tcPr>
            <w:tcW w:w="1986" w:type="dxa"/>
          </w:tcPr>
          <w:p w:rsidR="004037EA" w:rsidRDefault="004037EA" w:rsidP="004037EA">
            <w:pPr>
              <w:pStyle w:val="NoSpacing"/>
            </w:pPr>
          </w:p>
        </w:tc>
        <w:tc>
          <w:tcPr>
            <w:tcW w:w="1987" w:type="dxa"/>
          </w:tcPr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  <w:p w:rsidR="004037EA" w:rsidRDefault="004037EA" w:rsidP="004037EA">
            <w:pPr>
              <w:pStyle w:val="NoSpacing"/>
            </w:pPr>
          </w:p>
        </w:tc>
        <w:tc>
          <w:tcPr>
            <w:tcW w:w="1987" w:type="dxa"/>
          </w:tcPr>
          <w:p w:rsidR="004037EA" w:rsidRDefault="004037EA" w:rsidP="004037EA">
            <w:pPr>
              <w:pStyle w:val="NoSpacing"/>
            </w:pPr>
          </w:p>
        </w:tc>
      </w:tr>
    </w:tbl>
    <w:p w:rsidR="004037EA" w:rsidRPr="00371F06" w:rsidRDefault="00371F06" w:rsidP="004037EA">
      <w:pPr>
        <w:pStyle w:val="NoSpacing"/>
        <w:ind w:left="360"/>
      </w:pPr>
      <w:r w:rsidRPr="00371F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A61B8" wp14:editId="75C3B3CC">
                <wp:simplePos x="0" y="0"/>
                <wp:positionH relativeFrom="column">
                  <wp:posOffset>5003800</wp:posOffset>
                </wp:positionH>
                <wp:positionV relativeFrom="paragraph">
                  <wp:posOffset>133350</wp:posOffset>
                </wp:positionV>
                <wp:extent cx="1644650" cy="1555750"/>
                <wp:effectExtent l="0" t="0" r="127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55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06" w:rsidRDefault="00371F06" w:rsidP="00371F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21C38" wp14:editId="77917259">
                                  <wp:extent cx="1446530" cy="1432560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653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61B8" id="Text Box 10" o:spid="_x0000_s1031" type="#_x0000_t202" style="position:absolute;left:0;text-align:left;margin-left:394pt;margin-top:10.5pt;width:129.5pt;height:1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" fillcolor="white [3201]" strokeweight=".5pt">
                <v:textbox>
                  <w:txbxContent>
                    <w:p w:rsidR="00371F06" w:rsidRDefault="00371F06" w:rsidP="00371F06">
                      <w:r>
                        <w:rPr>
                          <w:noProof/>
                        </w:rPr>
                        <w:drawing>
                          <wp:inline distT="0" distB="0" distL="0" distR="0" wp14:anchorId="60D21C38" wp14:editId="77917259">
                            <wp:extent cx="1446530" cy="1432560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6530" cy="1432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371F06" w:rsidP="004037EA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AD83C" wp14:editId="20C65209">
                <wp:simplePos x="0" y="0"/>
                <wp:positionH relativeFrom="column">
                  <wp:posOffset>5969000</wp:posOffset>
                </wp:positionH>
                <wp:positionV relativeFrom="paragraph">
                  <wp:posOffset>106045</wp:posOffset>
                </wp:positionV>
                <wp:extent cx="254000" cy="2286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06" w:rsidRDefault="00371F06" w:rsidP="00371F0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D83C" id="Text Box 13" o:spid="_x0000_s1032" type="#_x0000_t202" style="position:absolute;left:0;text-align:left;margin-left:470pt;margin-top:8.35pt;width:20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" fillcolor="white [3201]" strokeweight=".5pt">
                <v:textbox>
                  <w:txbxContent>
                    <w:p w:rsidR="00371F06" w:rsidRDefault="00371F06" w:rsidP="00371F0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6FFF" wp14:editId="409D4FB2">
                <wp:simplePos x="0" y="0"/>
                <wp:positionH relativeFrom="column">
                  <wp:posOffset>5353050</wp:posOffset>
                </wp:positionH>
                <wp:positionV relativeFrom="paragraph">
                  <wp:posOffset>55245</wp:posOffset>
                </wp:positionV>
                <wp:extent cx="254000" cy="22860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06" w:rsidRDefault="00371F06" w:rsidP="00371F0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86FFF" id="Text Box 12" o:spid="_x0000_s1033" type="#_x0000_t202" style="position:absolute;left:0;text-align:left;margin-left:421.5pt;margin-top:4.35pt;width:20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" fillcolor="white [3201]" strokeweight=".5pt">
                <v:textbox>
                  <w:txbxContent>
                    <w:p w:rsidR="00371F06" w:rsidRDefault="00371F06" w:rsidP="00371F0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371F06" w:rsidP="004037EA">
      <w:pPr>
        <w:pStyle w:val="NoSpacing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AD83C" wp14:editId="20C65209">
                <wp:simplePos x="0" y="0"/>
                <wp:positionH relativeFrom="column">
                  <wp:posOffset>5695950</wp:posOffset>
                </wp:positionH>
                <wp:positionV relativeFrom="paragraph">
                  <wp:posOffset>88900</wp:posOffset>
                </wp:positionV>
                <wp:extent cx="254000" cy="2286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06" w:rsidRDefault="00371F06" w:rsidP="00371F0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AD83C" id="Text Box 14" o:spid="_x0000_s1034" type="#_x0000_t202" style="position:absolute;left:0;text-align:left;margin-left:448.5pt;margin-top:7pt;width:20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" fillcolor="white [3201]" strokeweight=".5pt">
                <v:textbox>
                  <w:txbxContent>
                    <w:p w:rsidR="00371F06" w:rsidRDefault="00371F06" w:rsidP="00371F0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371F06">
      <w:pPr>
        <w:pStyle w:val="NoSpacing"/>
      </w:pPr>
    </w:p>
    <w:p w:rsidR="004037EA" w:rsidRDefault="004037EA" w:rsidP="004037EA">
      <w:pPr>
        <w:pStyle w:val="NoSpacing"/>
        <w:numPr>
          <w:ilvl w:val="0"/>
          <w:numId w:val="3"/>
        </w:numPr>
      </w:pPr>
      <w:r>
        <w:t xml:space="preserve">What is the probability of spinning A followed by B: </w:t>
      </w:r>
      <w:proofErr w:type="gramStart"/>
      <w:r w:rsidRPr="004037EA">
        <w:rPr>
          <w:i/>
        </w:rPr>
        <w:t>P</w:t>
      </w:r>
      <w:r>
        <w:t>(</w:t>
      </w:r>
      <w:proofErr w:type="gramEnd"/>
      <w:r>
        <w:t>A and B)? (</w:t>
      </w:r>
      <w:proofErr w:type="gramStart"/>
      <w:r>
        <w:t>use</w:t>
      </w:r>
      <w:proofErr w:type="gramEnd"/>
      <w:r>
        <w:t xml:space="preserve"> the tree to help you).  Represent your answer in a decimal, fraction and percent.</w:t>
      </w: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  <w:ind w:left="360"/>
      </w:pPr>
    </w:p>
    <w:p w:rsidR="004037EA" w:rsidRDefault="004037EA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371F06" w:rsidP="00371F06">
      <w:pPr>
        <w:pStyle w:val="NoSpacing"/>
        <w:numPr>
          <w:ilvl w:val="0"/>
          <w:numId w:val="5"/>
        </w:numPr>
      </w:pPr>
      <w:r>
        <w:t>N</w:t>
      </w:r>
      <w:r w:rsidR="004037EA">
        <w:t>o</w:t>
      </w:r>
      <w:r>
        <w:t xml:space="preserve">w actually do it.  Try ten times.  Record your results below.  </w:t>
      </w:r>
      <w:r w:rsidR="004037EA">
        <w:t>Did you Theoretical probability match your experimental probability?</w:t>
      </w: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4037EA" w:rsidRDefault="004037EA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371F06" w:rsidRDefault="00371F06" w:rsidP="004037EA">
      <w:pPr>
        <w:pStyle w:val="NoSpacing"/>
      </w:pPr>
    </w:p>
    <w:p w:rsidR="004037EA" w:rsidRDefault="004037EA" w:rsidP="004037EA">
      <w:pPr>
        <w:pStyle w:val="NoSpacing"/>
        <w:numPr>
          <w:ilvl w:val="0"/>
          <w:numId w:val="3"/>
        </w:numPr>
        <w:spacing w:before="240"/>
      </w:pPr>
      <w:r>
        <w:t xml:space="preserve"> What is the probability of getting the same letter on both spins: </w:t>
      </w:r>
      <w:r>
        <w:rPr>
          <w:i/>
        </w:rPr>
        <w:t>P</w:t>
      </w:r>
      <w:r>
        <w:t xml:space="preserve">(A, A) or </w:t>
      </w:r>
      <w:r>
        <w:rPr>
          <w:i/>
        </w:rPr>
        <w:t>P</w:t>
      </w:r>
      <w:r>
        <w:t xml:space="preserve"> (B, B)  (Use the tree for help)</w:t>
      </w:r>
    </w:p>
    <w:p w:rsidR="004037EA" w:rsidRDefault="004037EA" w:rsidP="004037EA">
      <w:pPr>
        <w:pStyle w:val="NoSpacing"/>
        <w:spacing w:before="240"/>
      </w:pPr>
    </w:p>
    <w:p w:rsidR="00371F06" w:rsidRDefault="00371F06" w:rsidP="004037EA">
      <w:pPr>
        <w:pStyle w:val="NoSpacing"/>
        <w:spacing w:before="240"/>
      </w:pPr>
    </w:p>
    <w:p w:rsidR="00371F06" w:rsidRDefault="00371F06" w:rsidP="004037EA">
      <w:pPr>
        <w:pStyle w:val="NoSpacing"/>
        <w:spacing w:before="240"/>
      </w:pPr>
    </w:p>
    <w:p w:rsidR="00371F06" w:rsidRDefault="00371F06" w:rsidP="004037EA">
      <w:pPr>
        <w:pStyle w:val="NoSpacing"/>
        <w:spacing w:before="240"/>
      </w:pPr>
    </w:p>
    <w:p w:rsidR="00371F06" w:rsidRDefault="00371F06" w:rsidP="00371F06">
      <w:pPr>
        <w:pStyle w:val="NoSpacing"/>
        <w:numPr>
          <w:ilvl w:val="0"/>
          <w:numId w:val="5"/>
        </w:numPr>
      </w:pPr>
      <w:r>
        <w:t>Now actually do it.  Try ten times.  Record your results below.  Did you Theoretical probability match your experimental probability?</w:t>
      </w:r>
    </w:p>
    <w:p w:rsidR="00371F06" w:rsidRDefault="00371F06" w:rsidP="004037EA">
      <w:pPr>
        <w:pStyle w:val="NoSpacing"/>
        <w:spacing w:before="240"/>
      </w:pPr>
    </w:p>
    <w:p w:rsidR="004037EA" w:rsidRDefault="004037EA" w:rsidP="004037EA">
      <w:pPr>
        <w:pStyle w:val="NoSpacing"/>
        <w:spacing w:before="240"/>
      </w:pPr>
    </w:p>
    <w:p w:rsidR="004037EA" w:rsidRPr="00371F06" w:rsidRDefault="004037EA" w:rsidP="004037EA">
      <w:pPr>
        <w:pStyle w:val="NoSpacing"/>
        <w:spacing w:before="240"/>
        <w:rPr>
          <w:u w:val="single"/>
        </w:rPr>
      </w:pPr>
      <w:r w:rsidRPr="00371F06">
        <w:rPr>
          <w:u w:val="single"/>
        </w:rPr>
        <w:lastRenderedPageBreak/>
        <w:t>Example 2:  Determine Probabilities from a Table</w:t>
      </w:r>
    </w:p>
    <w:p w:rsidR="004037EA" w:rsidRDefault="004037EA" w:rsidP="004037EA">
      <w:pPr>
        <w:pStyle w:val="NoSpacing"/>
        <w:spacing w:before="240"/>
      </w:pPr>
      <w:r>
        <w:t>Two s</w:t>
      </w:r>
      <w:r w:rsidR="00371F06">
        <w:t>tandard six side dice are rolle</w:t>
      </w:r>
      <w:r>
        <w:t xml:space="preserve">d.  One die is white and the other die is red.  For each probability you determine, express the answer as a fraction, a decimal and a percent. </w:t>
      </w:r>
    </w:p>
    <w:p w:rsidR="00371F06" w:rsidRDefault="00371F06" w:rsidP="004037EA">
      <w:pPr>
        <w:pStyle w:val="NoSpacing"/>
        <w:numPr>
          <w:ilvl w:val="0"/>
          <w:numId w:val="4"/>
        </w:numPr>
        <w:spacing w:before="240"/>
      </w:pPr>
      <w:r>
        <w:t>Create a table to represent the sample space:</w:t>
      </w:r>
    </w:p>
    <w:p w:rsidR="00371F06" w:rsidRDefault="00371F06" w:rsidP="00371F06">
      <w:pPr>
        <w:pStyle w:val="NoSpacing"/>
        <w:spacing w:before="240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  <w:gridCol w:w="1343"/>
        <w:gridCol w:w="1343"/>
        <w:gridCol w:w="1343"/>
        <w:gridCol w:w="1343"/>
        <w:gridCol w:w="1348"/>
      </w:tblGrid>
      <w:tr w:rsidR="00371F06" w:rsidTr="00371F06">
        <w:trPr>
          <w:trHeight w:val="599"/>
        </w:trPr>
        <w:tc>
          <w:tcPr>
            <w:tcW w:w="2686" w:type="dxa"/>
            <w:gridSpan w:val="2"/>
            <w:vMerge w:val="restart"/>
            <w:tcBorders>
              <w:top w:val="nil"/>
              <w:left w:val="nil"/>
            </w:tcBorders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8063" w:type="dxa"/>
            <w:gridSpan w:val="6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Blue Die</w:t>
            </w:r>
          </w:p>
        </w:tc>
      </w:tr>
      <w:tr w:rsidR="00371F06" w:rsidTr="00371F06">
        <w:trPr>
          <w:trHeight w:val="611"/>
        </w:trPr>
        <w:tc>
          <w:tcPr>
            <w:tcW w:w="2686" w:type="dxa"/>
            <w:gridSpan w:val="2"/>
            <w:vMerge/>
            <w:tcBorders>
              <w:top w:val="nil"/>
              <w:left w:val="nil"/>
            </w:tcBorders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1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2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4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5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6</w:t>
            </w:r>
          </w:p>
        </w:tc>
      </w:tr>
      <w:tr w:rsidR="00371F06" w:rsidTr="00371F06">
        <w:trPr>
          <w:trHeight w:val="599"/>
        </w:trPr>
        <w:tc>
          <w:tcPr>
            <w:tcW w:w="1343" w:type="dxa"/>
            <w:vMerge w:val="restart"/>
          </w:tcPr>
          <w:p w:rsidR="00371F06" w:rsidRDefault="00371F06" w:rsidP="00371F06">
            <w:pPr>
              <w:pStyle w:val="NoSpacing"/>
              <w:spacing w:before="240"/>
            </w:pPr>
          </w:p>
          <w:p w:rsidR="00371F06" w:rsidRDefault="00371F06" w:rsidP="00371F06">
            <w:pPr>
              <w:pStyle w:val="NoSpacing"/>
              <w:spacing w:before="240"/>
            </w:pPr>
          </w:p>
          <w:p w:rsidR="00371F06" w:rsidRDefault="00371F06" w:rsidP="00371F06">
            <w:pPr>
              <w:pStyle w:val="NoSpacing"/>
              <w:spacing w:before="240"/>
            </w:pPr>
            <w:r>
              <w:t>Red Die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1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</w:tr>
      <w:tr w:rsidR="00371F06" w:rsidTr="00371F06">
        <w:trPr>
          <w:trHeight w:val="599"/>
        </w:trPr>
        <w:tc>
          <w:tcPr>
            <w:tcW w:w="1343" w:type="dxa"/>
            <w:vMerge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2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</w:tr>
      <w:tr w:rsidR="00371F06" w:rsidTr="00371F06">
        <w:trPr>
          <w:trHeight w:val="611"/>
        </w:trPr>
        <w:tc>
          <w:tcPr>
            <w:tcW w:w="1343" w:type="dxa"/>
            <w:vMerge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3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</w:tr>
      <w:tr w:rsidR="00371F06" w:rsidTr="00371F06">
        <w:trPr>
          <w:trHeight w:val="611"/>
        </w:trPr>
        <w:tc>
          <w:tcPr>
            <w:tcW w:w="1343" w:type="dxa"/>
            <w:vMerge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4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</w:tr>
      <w:tr w:rsidR="00371F06" w:rsidTr="00371F06">
        <w:trPr>
          <w:trHeight w:val="611"/>
        </w:trPr>
        <w:tc>
          <w:tcPr>
            <w:tcW w:w="1343" w:type="dxa"/>
            <w:vMerge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5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</w:tr>
      <w:tr w:rsidR="00371F06" w:rsidTr="00371F06">
        <w:trPr>
          <w:trHeight w:val="517"/>
        </w:trPr>
        <w:tc>
          <w:tcPr>
            <w:tcW w:w="1343" w:type="dxa"/>
            <w:vMerge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  <w:jc w:val="center"/>
            </w:pPr>
            <w:r>
              <w:t>6</w:t>
            </w: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  <w:tc>
          <w:tcPr>
            <w:tcW w:w="1343" w:type="dxa"/>
          </w:tcPr>
          <w:p w:rsidR="00371F06" w:rsidRDefault="00371F06" w:rsidP="00371F06">
            <w:pPr>
              <w:pStyle w:val="NoSpacing"/>
              <w:spacing w:before="240"/>
            </w:pPr>
          </w:p>
        </w:tc>
      </w:tr>
    </w:tbl>
    <w:p w:rsidR="004037EA" w:rsidRDefault="00371F06" w:rsidP="00371F06">
      <w:pPr>
        <w:pStyle w:val="NoSpacing"/>
        <w:numPr>
          <w:ilvl w:val="0"/>
          <w:numId w:val="4"/>
        </w:numPr>
        <w:spacing w:before="240"/>
      </w:pPr>
      <w:r>
        <w:t>What is the probability of rolling a sum greater than ten?  (use the table, express you answer 3 ways)</w:t>
      </w: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  <w:ind w:left="720"/>
      </w:pPr>
      <w:r>
        <w:t xml:space="preserve">Roll the dice 10 times and see if your theoretical matches </w:t>
      </w:r>
      <w:proofErr w:type="gramStart"/>
      <w:r>
        <w:t>your</w:t>
      </w:r>
      <w:proofErr w:type="gramEnd"/>
      <w:r>
        <w:t xml:space="preserve"> experimental.  Record your experimental data below:  </w:t>
      </w:r>
    </w:p>
    <w:p w:rsidR="00371F06" w:rsidRDefault="00371F06" w:rsidP="00371F06">
      <w:pPr>
        <w:pStyle w:val="NoSpacing"/>
        <w:spacing w:before="240"/>
        <w:ind w:left="720"/>
      </w:pPr>
    </w:p>
    <w:p w:rsidR="00371F06" w:rsidRDefault="00371F06" w:rsidP="00371F06">
      <w:pPr>
        <w:pStyle w:val="NoSpacing"/>
        <w:spacing w:before="240"/>
        <w:ind w:left="720"/>
      </w:pPr>
    </w:p>
    <w:p w:rsidR="00371F06" w:rsidRDefault="00371F06" w:rsidP="00371F06">
      <w:pPr>
        <w:pStyle w:val="NoSpacing"/>
        <w:spacing w:before="240"/>
        <w:ind w:left="720"/>
      </w:pPr>
    </w:p>
    <w:p w:rsidR="00371F06" w:rsidRDefault="00371F06" w:rsidP="00371F06">
      <w:pPr>
        <w:pStyle w:val="NoSpacing"/>
        <w:spacing w:before="240"/>
        <w:ind w:left="720"/>
      </w:pPr>
    </w:p>
    <w:p w:rsidR="00371F06" w:rsidRDefault="00371F06" w:rsidP="00371F06">
      <w:pPr>
        <w:pStyle w:val="NoSpacing"/>
        <w:spacing w:before="240"/>
        <w:ind w:left="720"/>
      </w:pPr>
    </w:p>
    <w:p w:rsidR="00371F06" w:rsidRDefault="00371F06" w:rsidP="00371F06">
      <w:pPr>
        <w:pStyle w:val="NoSpacing"/>
        <w:spacing w:before="240"/>
        <w:ind w:left="720"/>
      </w:pPr>
    </w:p>
    <w:p w:rsidR="00371F06" w:rsidRDefault="00371F06" w:rsidP="00371F06">
      <w:pPr>
        <w:pStyle w:val="NoSpacing"/>
        <w:numPr>
          <w:ilvl w:val="0"/>
          <w:numId w:val="4"/>
        </w:numPr>
        <w:spacing w:before="240"/>
      </w:pPr>
      <w:r>
        <w:lastRenderedPageBreak/>
        <w:t xml:space="preserve">What is the probability that the number on the red die is one larger than the number on the white die?  </w:t>
      </w:r>
      <w:r>
        <w:t>(</w:t>
      </w:r>
      <w:proofErr w:type="gramStart"/>
      <w:r>
        <w:t>use</w:t>
      </w:r>
      <w:proofErr w:type="gramEnd"/>
      <w:r>
        <w:t xml:space="preserve"> the table, express you answer 3 ways)</w:t>
      </w: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  <w:ind w:left="720"/>
      </w:pPr>
      <w:r>
        <w:t xml:space="preserve">Roll the dice 10 times and see if your theoretical matches your experimental.  Record your experimental data below:  </w:t>
      </w: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numPr>
          <w:ilvl w:val="0"/>
          <w:numId w:val="4"/>
        </w:numPr>
        <w:spacing w:before="240"/>
      </w:pPr>
      <w:r>
        <w:t>What is the probability that the sum of the two numbers is less than 11?</w:t>
      </w: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</w:pPr>
    </w:p>
    <w:p w:rsidR="00371F06" w:rsidRDefault="00371F06" w:rsidP="00371F06">
      <w:pPr>
        <w:pStyle w:val="NoSpacing"/>
        <w:spacing w:before="240"/>
        <w:ind w:left="720"/>
      </w:pPr>
      <w:r>
        <w:t xml:space="preserve">Roll the dice 10 times and see if your theoretical matches </w:t>
      </w:r>
      <w:proofErr w:type="gramStart"/>
      <w:r>
        <w:t>your</w:t>
      </w:r>
      <w:proofErr w:type="gramEnd"/>
      <w:r>
        <w:t xml:space="preserve"> experimental.  Record your experimental data below:  </w:t>
      </w:r>
    </w:p>
    <w:p w:rsidR="00371F06" w:rsidRDefault="00371F06" w:rsidP="00371F06">
      <w:pPr>
        <w:pStyle w:val="NoSpacing"/>
        <w:spacing w:before="240"/>
      </w:pPr>
    </w:p>
    <w:tbl>
      <w:tblPr>
        <w:tblStyle w:val="TableGrid"/>
        <w:tblpPr w:leftFromText="180" w:rightFromText="180" w:vertAnchor="text" w:horzAnchor="page" w:tblpX="3681" w:tblpY="3462"/>
        <w:tblW w:w="0" w:type="auto"/>
        <w:tblLook w:val="04A0" w:firstRow="1" w:lastRow="0" w:firstColumn="1" w:lastColumn="0" w:noHBand="0" w:noVBand="1"/>
      </w:tblPr>
      <w:tblGrid>
        <w:gridCol w:w="5759"/>
      </w:tblGrid>
      <w:tr w:rsidR="00371F06" w:rsidTr="00371F06">
        <w:trPr>
          <w:trHeight w:val="668"/>
        </w:trPr>
        <w:tc>
          <w:tcPr>
            <w:tcW w:w="5759" w:type="dxa"/>
          </w:tcPr>
          <w:p w:rsidR="00371F06" w:rsidRPr="00371F06" w:rsidRDefault="00371F06" w:rsidP="00371F06">
            <w:pPr>
              <w:pStyle w:val="NoSpacing"/>
              <w:spacing w:before="240"/>
              <w:rPr>
                <w:b/>
              </w:rPr>
            </w:pPr>
            <w:r w:rsidRPr="00371F06">
              <w:rPr>
                <w:b/>
                <w:sz w:val="28"/>
              </w:rPr>
              <w:t>HOMEWORK:  Workbook page 126-127 #6-10</w:t>
            </w:r>
          </w:p>
        </w:tc>
      </w:tr>
    </w:tbl>
    <w:p w:rsidR="00371F06" w:rsidRDefault="00371F06" w:rsidP="00371F06">
      <w:pPr>
        <w:pStyle w:val="NoSpacing"/>
        <w:spacing w:before="240"/>
        <w:ind w:left="720"/>
      </w:pPr>
      <w:bookmarkStart w:id="0" w:name="_GoBack"/>
      <w:bookmarkEnd w:id="0"/>
    </w:p>
    <w:sectPr w:rsidR="00371F06" w:rsidSect="00403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EE2"/>
    <w:multiLevelType w:val="hybridMultilevel"/>
    <w:tmpl w:val="38A0E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0663"/>
    <w:multiLevelType w:val="hybridMultilevel"/>
    <w:tmpl w:val="A660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609F6"/>
    <w:multiLevelType w:val="hybridMultilevel"/>
    <w:tmpl w:val="38A0E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0442"/>
    <w:multiLevelType w:val="hybridMultilevel"/>
    <w:tmpl w:val="7D686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7333"/>
    <w:multiLevelType w:val="hybridMultilevel"/>
    <w:tmpl w:val="F378C8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EA"/>
    <w:rsid w:val="00371F06"/>
    <w:rsid w:val="004037EA"/>
    <w:rsid w:val="004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368FA-E27B-44E1-B27A-A393354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7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37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2019-05-28T19:11:00Z</dcterms:created>
  <dcterms:modified xsi:type="dcterms:W3CDTF">2019-05-28T19:41:00Z</dcterms:modified>
</cp:coreProperties>
</file>